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17" w:rsidRDefault="00AB631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B6317" w:rsidRDefault="00AB6317">
      <w:pPr>
        <w:pStyle w:val="ConsPlusNormal"/>
        <w:jc w:val="both"/>
        <w:outlineLvl w:val="0"/>
      </w:pPr>
    </w:p>
    <w:p w:rsidR="00AB6317" w:rsidRDefault="00AB6317">
      <w:pPr>
        <w:pStyle w:val="ConsPlusTitle"/>
        <w:jc w:val="center"/>
        <w:outlineLvl w:val="0"/>
      </w:pPr>
      <w:r>
        <w:t>ПРАВИТЕЛЬСТВО МОСКВЫ</w:t>
      </w:r>
    </w:p>
    <w:p w:rsidR="00AB6317" w:rsidRDefault="00AB6317">
      <w:pPr>
        <w:pStyle w:val="ConsPlusTitle"/>
        <w:jc w:val="center"/>
      </w:pPr>
    </w:p>
    <w:p w:rsidR="00AB6317" w:rsidRDefault="00AB6317">
      <w:pPr>
        <w:pStyle w:val="ConsPlusTitle"/>
        <w:jc w:val="center"/>
      </w:pPr>
      <w:r>
        <w:t>ПОСТАНОВЛЕНИЕ</w:t>
      </w:r>
    </w:p>
    <w:p w:rsidR="00AB6317" w:rsidRDefault="00AB6317">
      <w:pPr>
        <w:pStyle w:val="ConsPlusTitle"/>
        <w:jc w:val="center"/>
      </w:pPr>
      <w:r>
        <w:t>от 22 августа 2012 г. N 425-ПП</w:t>
      </w:r>
    </w:p>
    <w:p w:rsidR="00AB6317" w:rsidRDefault="00AB6317">
      <w:pPr>
        <w:pStyle w:val="ConsPlusTitle"/>
        <w:jc w:val="center"/>
      </w:pPr>
    </w:p>
    <w:p w:rsidR="00AB6317" w:rsidRDefault="00AB6317">
      <w:pPr>
        <w:pStyle w:val="ConsPlusTitle"/>
        <w:jc w:val="center"/>
      </w:pPr>
      <w:r>
        <w:t>ОБ УТВЕРЖДЕНИИ ПОЛОЖЕНИЯ О ДЕПАРТАМЕНТЕ ЗДРАВООХРАНЕНИЯ</w:t>
      </w:r>
    </w:p>
    <w:p w:rsidR="00AB6317" w:rsidRDefault="00AB6317">
      <w:pPr>
        <w:pStyle w:val="ConsPlusTitle"/>
        <w:jc w:val="center"/>
      </w:pPr>
      <w:r>
        <w:t>ГОРОДА МОСКВЫ</w:t>
      </w:r>
    </w:p>
    <w:p w:rsidR="00AB6317" w:rsidRDefault="00AB6317">
      <w:pPr>
        <w:pStyle w:val="ConsPlusNormal"/>
        <w:jc w:val="center"/>
      </w:pPr>
    </w:p>
    <w:p w:rsidR="00AB6317" w:rsidRDefault="00AB6317">
      <w:pPr>
        <w:pStyle w:val="ConsPlusNormal"/>
        <w:jc w:val="center"/>
      </w:pPr>
      <w:r>
        <w:t>Список изменяющих документов</w:t>
      </w:r>
    </w:p>
    <w:p w:rsidR="00AB6317" w:rsidRDefault="00AB6317">
      <w:pPr>
        <w:pStyle w:val="ConsPlusNormal"/>
        <w:jc w:val="center"/>
      </w:pPr>
      <w:proofErr w:type="gramStart"/>
      <w:r>
        <w:t>(в ред. постановлений Правительства Москвы</w:t>
      </w:r>
      <w:proofErr w:type="gramEnd"/>
    </w:p>
    <w:p w:rsidR="00AB6317" w:rsidRDefault="00AB6317">
      <w:pPr>
        <w:pStyle w:val="ConsPlusNormal"/>
        <w:jc w:val="center"/>
      </w:pPr>
      <w:r>
        <w:t xml:space="preserve">от 02.04.2014 </w:t>
      </w:r>
      <w:hyperlink r:id="rId6" w:history="1">
        <w:r>
          <w:rPr>
            <w:color w:val="0000FF"/>
          </w:rPr>
          <w:t>N 158-ПП</w:t>
        </w:r>
      </w:hyperlink>
      <w:r>
        <w:t xml:space="preserve">, от 27.05.2014 </w:t>
      </w:r>
      <w:hyperlink r:id="rId7" w:history="1">
        <w:r>
          <w:rPr>
            <w:color w:val="0000FF"/>
          </w:rPr>
          <w:t>N 279-ПП</w:t>
        </w:r>
      </w:hyperlink>
      <w:r>
        <w:t xml:space="preserve">, от 02.12.2014 </w:t>
      </w:r>
      <w:hyperlink r:id="rId8" w:history="1">
        <w:r>
          <w:rPr>
            <w:color w:val="0000FF"/>
          </w:rPr>
          <w:t>N 716-ПП</w:t>
        </w:r>
      </w:hyperlink>
      <w:r>
        <w:t>,</w:t>
      </w:r>
    </w:p>
    <w:p w:rsidR="00AB6317" w:rsidRDefault="00AB6317">
      <w:pPr>
        <w:pStyle w:val="ConsPlusNormal"/>
        <w:jc w:val="center"/>
      </w:pPr>
      <w:r>
        <w:t xml:space="preserve">от 24.03.2015 </w:t>
      </w:r>
      <w:hyperlink r:id="rId9" w:history="1">
        <w:r>
          <w:rPr>
            <w:color w:val="0000FF"/>
          </w:rPr>
          <w:t>N 134-ПП</w:t>
        </w:r>
      </w:hyperlink>
      <w:r>
        <w:t xml:space="preserve">, от 30.06.2015 </w:t>
      </w:r>
      <w:hyperlink r:id="rId10" w:history="1">
        <w:r>
          <w:rPr>
            <w:color w:val="0000FF"/>
          </w:rPr>
          <w:t>N 379-ПП</w:t>
        </w:r>
      </w:hyperlink>
      <w:r>
        <w:t xml:space="preserve">, от 02.07.2015 </w:t>
      </w:r>
      <w:hyperlink r:id="rId11" w:history="1">
        <w:r>
          <w:rPr>
            <w:color w:val="0000FF"/>
          </w:rPr>
          <w:t>N 403-ПП</w:t>
        </w:r>
      </w:hyperlink>
      <w:r>
        <w:t>,</w:t>
      </w:r>
    </w:p>
    <w:p w:rsidR="00AB6317" w:rsidRDefault="00AB6317">
      <w:pPr>
        <w:pStyle w:val="ConsPlusNormal"/>
        <w:jc w:val="center"/>
      </w:pPr>
      <w:r>
        <w:t xml:space="preserve">от 01.12.2015 </w:t>
      </w:r>
      <w:hyperlink r:id="rId12" w:history="1">
        <w:r>
          <w:rPr>
            <w:color w:val="0000FF"/>
          </w:rPr>
          <w:t>N 822-ПП</w:t>
        </w:r>
      </w:hyperlink>
      <w:r>
        <w:t xml:space="preserve">, от 26.07.2016 </w:t>
      </w:r>
      <w:hyperlink r:id="rId13" w:history="1">
        <w:r>
          <w:rPr>
            <w:color w:val="0000FF"/>
          </w:rPr>
          <w:t>N 455-ПП</w:t>
        </w:r>
      </w:hyperlink>
      <w:r>
        <w:t xml:space="preserve">, от 22.11.2016 </w:t>
      </w:r>
      <w:hyperlink r:id="rId14" w:history="1">
        <w:r>
          <w:rPr>
            <w:color w:val="0000FF"/>
          </w:rPr>
          <w:t>N 771-ПП</w:t>
        </w:r>
      </w:hyperlink>
      <w:r>
        <w:t>,</w:t>
      </w:r>
    </w:p>
    <w:p w:rsidR="00AB6317" w:rsidRDefault="00AB6317">
      <w:pPr>
        <w:pStyle w:val="ConsPlusNormal"/>
        <w:jc w:val="center"/>
      </w:pPr>
      <w:r>
        <w:t xml:space="preserve">от 21.12.2016 </w:t>
      </w:r>
      <w:hyperlink r:id="rId15" w:history="1">
        <w:r>
          <w:rPr>
            <w:color w:val="0000FF"/>
          </w:rPr>
          <w:t>N 917-ПП</w:t>
        </w:r>
      </w:hyperlink>
      <w:r>
        <w:t xml:space="preserve">, от 06.02.2017 </w:t>
      </w:r>
      <w:hyperlink r:id="rId16" w:history="1">
        <w:r>
          <w:rPr>
            <w:color w:val="0000FF"/>
          </w:rPr>
          <w:t>N 24-ПП</w:t>
        </w:r>
      </w:hyperlink>
      <w:r>
        <w:t xml:space="preserve">, от 22.08.2017 </w:t>
      </w:r>
      <w:hyperlink r:id="rId17" w:history="1">
        <w:r>
          <w:rPr>
            <w:color w:val="0000FF"/>
          </w:rPr>
          <w:t>N 564-ПП</w:t>
        </w:r>
      </w:hyperlink>
      <w:r>
        <w:t>)</w:t>
      </w:r>
    </w:p>
    <w:p w:rsidR="00AB6317" w:rsidRDefault="00AB6317">
      <w:pPr>
        <w:pStyle w:val="ConsPlusNormal"/>
        <w:jc w:val="both"/>
      </w:pPr>
    </w:p>
    <w:p w:rsidR="00AB6317" w:rsidRDefault="00AB6317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совершенствования деятельности Департамента здравоохранения города Москвы</w:t>
      </w:r>
      <w:proofErr w:type="gramEnd"/>
      <w:r>
        <w:t xml:space="preserve"> и приведения Положения о Департаменте здравоохранения города Москвы в соответствие с федеральным законодательством Правительство Москвы постановляет:</w:t>
      </w:r>
    </w:p>
    <w:p w:rsidR="00AB6317" w:rsidRDefault="00AB6317">
      <w:pPr>
        <w:pStyle w:val="ConsPlusNormal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Департаменте здравоохранения города Москвы (приложение).</w:t>
      </w:r>
    </w:p>
    <w:p w:rsidR="00AB6317" w:rsidRDefault="00AB6317">
      <w:pPr>
        <w:pStyle w:val="ConsPlusNormal"/>
        <w:ind w:firstLine="540"/>
        <w:jc w:val="both"/>
      </w:pPr>
      <w:r>
        <w:t xml:space="preserve">2. 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22.11.2016 N 771-ПП.</w:t>
      </w:r>
    </w:p>
    <w:p w:rsidR="00AB6317" w:rsidRDefault="00AB6317">
      <w:pPr>
        <w:pStyle w:val="ConsPlusNormal"/>
        <w:ind w:firstLine="540"/>
        <w:jc w:val="both"/>
      </w:pPr>
      <w:r>
        <w:t>3. Признать утратившими силу:</w:t>
      </w:r>
    </w:p>
    <w:p w:rsidR="00AB6317" w:rsidRDefault="00AB6317">
      <w:pPr>
        <w:pStyle w:val="ConsPlusNormal"/>
        <w:ind w:firstLine="540"/>
        <w:jc w:val="both"/>
      </w:pPr>
      <w:r>
        <w:t xml:space="preserve">3.1.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15 декабря 1992 г. N 1074 "Об организации лицензирования медицинской деятельности в Москве в 1992-93 гг.".</w:t>
      </w:r>
    </w:p>
    <w:p w:rsidR="00AB6317" w:rsidRDefault="00AB6317">
      <w:pPr>
        <w:pStyle w:val="ConsPlusNormal"/>
        <w:ind w:firstLine="540"/>
        <w:jc w:val="both"/>
      </w:pPr>
      <w:r>
        <w:t xml:space="preserve">3.2. </w:t>
      </w:r>
      <w:hyperlink r:id="rId20" w:history="1">
        <w:r>
          <w:rPr>
            <w:color w:val="0000FF"/>
          </w:rPr>
          <w:t>Распоряжение</w:t>
        </w:r>
      </w:hyperlink>
      <w:r>
        <w:t xml:space="preserve"> Правительства Москвы от 22 августа 2002 г. N 1233-РП "О заключении соглашений о передаче Министерством здравоохранения Российской Федерации Правительству Москвы полномочий по лицензированию в Москве медицинской, фармацевтической деятельности, а также деятельности, связанной с оборотом наркотических средств и психотропных веществ".</w:t>
      </w:r>
    </w:p>
    <w:p w:rsidR="00AB6317" w:rsidRDefault="00AB6317">
      <w:pPr>
        <w:pStyle w:val="ConsPlusNormal"/>
        <w:ind w:firstLine="540"/>
        <w:jc w:val="both"/>
      </w:pPr>
      <w:r>
        <w:t xml:space="preserve">3.3.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31 декабря 2002 г. N 1070-ПП "О реорганизации Комитета здравоохранения Москвы".</w:t>
      </w:r>
    </w:p>
    <w:p w:rsidR="00AB6317" w:rsidRDefault="00AB6317">
      <w:pPr>
        <w:pStyle w:val="ConsPlusNormal"/>
        <w:ind w:firstLine="540"/>
        <w:jc w:val="both"/>
      </w:pPr>
      <w:r>
        <w:t xml:space="preserve">3.4. </w:t>
      </w:r>
      <w:hyperlink r:id="rId22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Москвы от 28 января 2003 г. N 47-ПП "О лицензировании медицинской, фармацевтической деятельности, деятельности, связанной с оборотом наркотических средств и психотропных веществ, внесенных в Список II в соответствии с Федеральным законом "О наркотических средствах и психотропных веществах", и деятельности, связанной с оборотом психотропных веществ, внесенных в Список III в соответствии с Федеральным законом "О наркотических средствах и психотропных</w:t>
      </w:r>
      <w:proofErr w:type="gramEnd"/>
      <w:r>
        <w:t xml:space="preserve"> </w:t>
      </w:r>
      <w:proofErr w:type="gramStart"/>
      <w:r>
        <w:t>веществах</w:t>
      </w:r>
      <w:proofErr w:type="gramEnd"/>
      <w:r>
        <w:t>", на территории Москвы".</w:t>
      </w:r>
    </w:p>
    <w:p w:rsidR="00AB6317" w:rsidRDefault="00AB6317">
      <w:pPr>
        <w:pStyle w:val="ConsPlusNormal"/>
        <w:ind w:firstLine="540"/>
        <w:jc w:val="both"/>
      </w:pPr>
      <w:r>
        <w:t xml:space="preserve">3.5.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29 июля 2003 г. N 620-ПП "О внесении изменений в постановление Правительства Москвы от 31 декабря 2002 года N 1070-ПП".</w:t>
      </w:r>
    </w:p>
    <w:p w:rsidR="00AB6317" w:rsidRDefault="00AB6317">
      <w:pPr>
        <w:pStyle w:val="ConsPlusNormal"/>
        <w:ind w:firstLine="540"/>
        <w:jc w:val="both"/>
      </w:pPr>
      <w:r>
        <w:t xml:space="preserve">3.6.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13 февраля 2007 г. N 93-ПП "О внесении изменений в постановление Правительства Москвы от 31 декабря 2002 г. N 1070-ПП".</w:t>
      </w:r>
    </w:p>
    <w:p w:rsidR="00AB6317" w:rsidRDefault="00AB6317">
      <w:pPr>
        <w:pStyle w:val="ConsPlusNormal"/>
        <w:ind w:firstLine="540"/>
        <w:jc w:val="both"/>
      </w:pPr>
      <w:r>
        <w:t xml:space="preserve">3.7.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18 декабря 2007 г. N 1093-ПП "О мерах по реализации полномочий в области охраны здоровья граждан".</w:t>
      </w:r>
    </w:p>
    <w:p w:rsidR="00AB6317" w:rsidRDefault="00AB6317">
      <w:pPr>
        <w:pStyle w:val="ConsPlusNormal"/>
        <w:ind w:firstLine="540"/>
        <w:jc w:val="both"/>
      </w:pPr>
      <w:r>
        <w:t xml:space="preserve">3.8.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29 декабря 2009 г. N 1452-ПП "О Департаменте здравоохранения города Москвы".</w:t>
      </w:r>
    </w:p>
    <w:p w:rsidR="00AB6317" w:rsidRDefault="00AB6317">
      <w:pPr>
        <w:pStyle w:val="ConsPlusNormal"/>
        <w:ind w:firstLine="540"/>
        <w:jc w:val="both"/>
      </w:pPr>
      <w:r>
        <w:t xml:space="preserve">3.9.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19 января 2010 г. N 30-ПП "О внесении изменений в постановление Правительства Москвы от 31 декабря 2002 г. N 1070-ПП".</w:t>
      </w:r>
    </w:p>
    <w:p w:rsidR="00AB6317" w:rsidRDefault="00AB6317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Мэра Москвы в Правительстве Москвы по вопросам социального развития Печатникова Л.М.</w:t>
      </w:r>
    </w:p>
    <w:p w:rsidR="00AB6317" w:rsidRDefault="00AB6317">
      <w:pPr>
        <w:pStyle w:val="ConsPlusNormal"/>
        <w:jc w:val="both"/>
      </w:pPr>
    </w:p>
    <w:p w:rsidR="00AB6317" w:rsidRDefault="00AB6317">
      <w:pPr>
        <w:pStyle w:val="ConsPlusNormal"/>
        <w:jc w:val="right"/>
      </w:pPr>
      <w:r>
        <w:t>Мэр Москвы</w:t>
      </w:r>
    </w:p>
    <w:p w:rsidR="00AB6317" w:rsidRDefault="00AB6317">
      <w:pPr>
        <w:pStyle w:val="ConsPlusNormal"/>
        <w:jc w:val="right"/>
      </w:pPr>
      <w:r>
        <w:lastRenderedPageBreak/>
        <w:t>С.С. Собянин</w:t>
      </w:r>
    </w:p>
    <w:p w:rsidR="00AB6317" w:rsidRDefault="00AB6317">
      <w:pPr>
        <w:pStyle w:val="ConsPlusNormal"/>
        <w:jc w:val="both"/>
      </w:pPr>
    </w:p>
    <w:p w:rsidR="00AB6317" w:rsidRDefault="00AB6317">
      <w:pPr>
        <w:pStyle w:val="ConsPlusNormal"/>
        <w:jc w:val="both"/>
      </w:pPr>
    </w:p>
    <w:p w:rsidR="00AB6317" w:rsidRDefault="00AB6317">
      <w:pPr>
        <w:pStyle w:val="ConsPlusNormal"/>
        <w:jc w:val="both"/>
      </w:pPr>
    </w:p>
    <w:p w:rsidR="00AB6317" w:rsidRDefault="00AB6317">
      <w:pPr>
        <w:pStyle w:val="ConsPlusNormal"/>
        <w:jc w:val="both"/>
      </w:pPr>
    </w:p>
    <w:p w:rsidR="00AB6317" w:rsidRDefault="00AB6317">
      <w:pPr>
        <w:pStyle w:val="ConsPlusNormal"/>
        <w:jc w:val="both"/>
      </w:pPr>
    </w:p>
    <w:p w:rsidR="00AB6317" w:rsidRDefault="00AB6317">
      <w:pPr>
        <w:pStyle w:val="ConsPlusNormal"/>
        <w:jc w:val="right"/>
        <w:outlineLvl w:val="0"/>
      </w:pPr>
      <w:r>
        <w:t>Приложение</w:t>
      </w:r>
    </w:p>
    <w:p w:rsidR="00AB6317" w:rsidRDefault="00AB6317">
      <w:pPr>
        <w:pStyle w:val="ConsPlusNormal"/>
        <w:jc w:val="right"/>
      </w:pPr>
      <w:r>
        <w:t>к постановлению Правительства</w:t>
      </w:r>
    </w:p>
    <w:p w:rsidR="00AB6317" w:rsidRDefault="00AB6317">
      <w:pPr>
        <w:pStyle w:val="ConsPlusNormal"/>
        <w:jc w:val="right"/>
      </w:pPr>
      <w:r>
        <w:t>Москвы</w:t>
      </w:r>
    </w:p>
    <w:p w:rsidR="00AB6317" w:rsidRDefault="00AB6317">
      <w:pPr>
        <w:pStyle w:val="ConsPlusNormal"/>
        <w:jc w:val="right"/>
      </w:pPr>
      <w:r>
        <w:t>от 22 августа 2012 г. N 425-ПП</w:t>
      </w:r>
    </w:p>
    <w:p w:rsidR="00AB6317" w:rsidRDefault="00AB6317">
      <w:pPr>
        <w:pStyle w:val="ConsPlusNormal"/>
        <w:jc w:val="both"/>
      </w:pPr>
    </w:p>
    <w:p w:rsidR="00AB6317" w:rsidRDefault="00AB6317">
      <w:pPr>
        <w:pStyle w:val="ConsPlusTitle"/>
        <w:jc w:val="center"/>
      </w:pPr>
      <w:bookmarkStart w:id="0" w:name="P43"/>
      <w:bookmarkEnd w:id="0"/>
      <w:r>
        <w:t>ПОЛОЖЕНИЕ</w:t>
      </w:r>
    </w:p>
    <w:p w:rsidR="00AB6317" w:rsidRDefault="00AB6317">
      <w:pPr>
        <w:pStyle w:val="ConsPlusTitle"/>
        <w:jc w:val="center"/>
      </w:pPr>
      <w:r>
        <w:t>О ДЕПАРТАМЕНТЕ ЗДРАВООХРАНЕНИЯ ГОРОДА МОСКВЫ</w:t>
      </w:r>
    </w:p>
    <w:p w:rsidR="00AB6317" w:rsidRDefault="00AB6317">
      <w:pPr>
        <w:pStyle w:val="ConsPlusNormal"/>
        <w:jc w:val="center"/>
      </w:pPr>
    </w:p>
    <w:p w:rsidR="00AB6317" w:rsidRDefault="00AB6317">
      <w:pPr>
        <w:pStyle w:val="ConsPlusNormal"/>
        <w:jc w:val="center"/>
      </w:pPr>
      <w:r>
        <w:t>Список изменяющих документов</w:t>
      </w:r>
    </w:p>
    <w:p w:rsidR="00AB6317" w:rsidRDefault="00AB6317">
      <w:pPr>
        <w:pStyle w:val="ConsPlusNormal"/>
        <w:jc w:val="center"/>
      </w:pPr>
      <w:proofErr w:type="gramStart"/>
      <w:r>
        <w:t>(в ред. постановлений Правительства Москвы</w:t>
      </w:r>
      <w:proofErr w:type="gramEnd"/>
    </w:p>
    <w:p w:rsidR="00AB6317" w:rsidRDefault="00AB6317">
      <w:pPr>
        <w:pStyle w:val="ConsPlusNormal"/>
        <w:jc w:val="center"/>
      </w:pPr>
      <w:r>
        <w:t xml:space="preserve">от 02.04.2014 </w:t>
      </w:r>
      <w:hyperlink r:id="rId28" w:history="1">
        <w:r>
          <w:rPr>
            <w:color w:val="0000FF"/>
          </w:rPr>
          <w:t>N 158-ПП</w:t>
        </w:r>
      </w:hyperlink>
      <w:r>
        <w:t xml:space="preserve">, от 27.05.2014 </w:t>
      </w:r>
      <w:hyperlink r:id="rId29" w:history="1">
        <w:r>
          <w:rPr>
            <w:color w:val="0000FF"/>
          </w:rPr>
          <w:t>N 279-ПП</w:t>
        </w:r>
      </w:hyperlink>
      <w:r>
        <w:t xml:space="preserve">, от 02.12.2014 </w:t>
      </w:r>
      <w:hyperlink r:id="rId30" w:history="1">
        <w:r>
          <w:rPr>
            <w:color w:val="0000FF"/>
          </w:rPr>
          <w:t>N 716-ПП</w:t>
        </w:r>
      </w:hyperlink>
      <w:r>
        <w:t>,</w:t>
      </w:r>
    </w:p>
    <w:p w:rsidR="00AB6317" w:rsidRDefault="00AB6317">
      <w:pPr>
        <w:pStyle w:val="ConsPlusNormal"/>
        <w:jc w:val="center"/>
      </w:pPr>
      <w:r>
        <w:t xml:space="preserve">от 24.03.2015 </w:t>
      </w:r>
      <w:hyperlink r:id="rId31" w:history="1">
        <w:r>
          <w:rPr>
            <w:color w:val="0000FF"/>
          </w:rPr>
          <w:t>N 134-ПП</w:t>
        </w:r>
      </w:hyperlink>
      <w:r>
        <w:t xml:space="preserve">, от 30.06.2015 </w:t>
      </w:r>
      <w:hyperlink r:id="rId32" w:history="1">
        <w:r>
          <w:rPr>
            <w:color w:val="0000FF"/>
          </w:rPr>
          <w:t>N 379-ПП</w:t>
        </w:r>
      </w:hyperlink>
      <w:r>
        <w:t xml:space="preserve">, от 02.07.2015 </w:t>
      </w:r>
      <w:hyperlink r:id="rId33" w:history="1">
        <w:r>
          <w:rPr>
            <w:color w:val="0000FF"/>
          </w:rPr>
          <w:t>N 403-ПП</w:t>
        </w:r>
      </w:hyperlink>
      <w:r>
        <w:t>,</w:t>
      </w:r>
    </w:p>
    <w:p w:rsidR="00AB6317" w:rsidRDefault="00AB6317">
      <w:pPr>
        <w:pStyle w:val="ConsPlusNormal"/>
        <w:jc w:val="center"/>
      </w:pPr>
      <w:r>
        <w:t xml:space="preserve">от 01.12.2015 </w:t>
      </w:r>
      <w:hyperlink r:id="rId34" w:history="1">
        <w:r>
          <w:rPr>
            <w:color w:val="0000FF"/>
          </w:rPr>
          <w:t>N 822-ПП</w:t>
        </w:r>
      </w:hyperlink>
      <w:r>
        <w:t xml:space="preserve">, от 26.07.2016 </w:t>
      </w:r>
      <w:hyperlink r:id="rId35" w:history="1">
        <w:r>
          <w:rPr>
            <w:color w:val="0000FF"/>
          </w:rPr>
          <w:t>N 455-ПП</w:t>
        </w:r>
      </w:hyperlink>
      <w:r>
        <w:t xml:space="preserve">, от 21.12.2016 </w:t>
      </w:r>
      <w:hyperlink r:id="rId36" w:history="1">
        <w:r>
          <w:rPr>
            <w:color w:val="0000FF"/>
          </w:rPr>
          <w:t>N 917-ПП</w:t>
        </w:r>
      </w:hyperlink>
      <w:r>
        <w:t>,</w:t>
      </w:r>
    </w:p>
    <w:p w:rsidR="00AB6317" w:rsidRDefault="00AB6317">
      <w:pPr>
        <w:pStyle w:val="ConsPlusNormal"/>
        <w:jc w:val="center"/>
      </w:pPr>
      <w:r>
        <w:t xml:space="preserve">от 06.02.2017 </w:t>
      </w:r>
      <w:hyperlink r:id="rId37" w:history="1">
        <w:r>
          <w:rPr>
            <w:color w:val="0000FF"/>
          </w:rPr>
          <w:t>N 24-ПП</w:t>
        </w:r>
      </w:hyperlink>
      <w:r>
        <w:t xml:space="preserve">, от 22.08.2017 </w:t>
      </w:r>
      <w:hyperlink r:id="rId38" w:history="1">
        <w:r>
          <w:rPr>
            <w:color w:val="0000FF"/>
          </w:rPr>
          <w:t>N 564-ПП</w:t>
        </w:r>
      </w:hyperlink>
      <w:r>
        <w:t>)</w:t>
      </w:r>
    </w:p>
    <w:p w:rsidR="00AB6317" w:rsidRDefault="00AB6317">
      <w:pPr>
        <w:pStyle w:val="ConsPlusNormal"/>
        <w:jc w:val="both"/>
      </w:pPr>
    </w:p>
    <w:p w:rsidR="00AB6317" w:rsidRDefault="00AB6317">
      <w:pPr>
        <w:pStyle w:val="ConsPlusNormal"/>
        <w:jc w:val="center"/>
        <w:outlineLvl w:val="1"/>
      </w:pPr>
      <w:r>
        <w:t>I. Общие положения</w:t>
      </w:r>
    </w:p>
    <w:p w:rsidR="00AB6317" w:rsidRDefault="00AB6317">
      <w:pPr>
        <w:pStyle w:val="ConsPlusNormal"/>
        <w:jc w:val="both"/>
      </w:pPr>
    </w:p>
    <w:p w:rsidR="00AB6317" w:rsidRDefault="00AB6317">
      <w:pPr>
        <w:pStyle w:val="ConsPlusNormal"/>
        <w:ind w:firstLine="540"/>
        <w:jc w:val="both"/>
      </w:pPr>
      <w:r>
        <w:t>1. Департамент здравоохранения города Москвы (далее - Департамент) является отраслевым органом исполнительной власти города Москвы, осуществляющим функции по реализации государственной политики в сфере здравоохранения, обеспечивающим необходимые условия для оказания гражданам медицинской помощи в городе Москве.</w:t>
      </w:r>
    </w:p>
    <w:p w:rsidR="00AB6317" w:rsidRDefault="00AB6317">
      <w:pPr>
        <w:pStyle w:val="ConsPlusNormal"/>
        <w:ind w:firstLine="540"/>
        <w:jc w:val="both"/>
      </w:pPr>
      <w:r>
        <w:t xml:space="preserve">2. Департамент осуществляет свою деятельность в соответствии с </w:t>
      </w:r>
      <w:hyperlink r:id="rId39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договорами, федеральными конституционными 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40" w:history="1">
        <w:r>
          <w:rPr>
            <w:color w:val="0000FF"/>
          </w:rPr>
          <w:t>Уставом</w:t>
        </w:r>
      </w:hyperlink>
      <w:r>
        <w:t xml:space="preserve"> города Москвы, законами города Москвы, иными правовыми актами города Москвы и настоящим Положением.</w:t>
      </w:r>
    </w:p>
    <w:p w:rsidR="00AB6317" w:rsidRDefault="00AB6317">
      <w:pPr>
        <w:pStyle w:val="ConsPlusNormal"/>
        <w:ind w:firstLine="540"/>
        <w:jc w:val="both"/>
      </w:pPr>
      <w:r>
        <w:t>3. Департамент осуществляет свою деятельность непосредственно во взаимодействии с федеральными органами государственной власти, органами государственной власти города Москвы, органами государственной власти субъектов Российской Федерации, Московским городским фондом обязательного медицинского страхования, органами местного самоуправления, общественными объединениями граждан и иными организациями.</w:t>
      </w:r>
    </w:p>
    <w:p w:rsidR="00AB6317" w:rsidRDefault="00AB6317">
      <w:pPr>
        <w:pStyle w:val="ConsPlusNormal"/>
        <w:jc w:val="both"/>
      </w:pPr>
    </w:p>
    <w:p w:rsidR="00AB6317" w:rsidRDefault="00AB6317">
      <w:pPr>
        <w:pStyle w:val="ConsPlusNormal"/>
        <w:jc w:val="center"/>
        <w:outlineLvl w:val="1"/>
      </w:pPr>
      <w:r>
        <w:t>II. Полномочия Департамента</w:t>
      </w:r>
    </w:p>
    <w:p w:rsidR="00AB6317" w:rsidRDefault="00AB6317">
      <w:pPr>
        <w:pStyle w:val="ConsPlusNormal"/>
        <w:jc w:val="both"/>
      </w:pPr>
    </w:p>
    <w:p w:rsidR="00AB6317" w:rsidRDefault="00AB6317">
      <w:pPr>
        <w:pStyle w:val="ConsPlusNormal"/>
        <w:ind w:firstLine="540"/>
        <w:jc w:val="both"/>
      </w:pPr>
      <w:r>
        <w:t>4. Департамент осуществляет следующие полномочия в установленной сфере деятельности:</w:t>
      </w:r>
    </w:p>
    <w:p w:rsidR="00AB6317" w:rsidRDefault="00AB6317">
      <w:pPr>
        <w:pStyle w:val="ConsPlusNormal"/>
        <w:ind w:firstLine="540"/>
        <w:jc w:val="both"/>
      </w:pPr>
      <w:r>
        <w:t>4.1. Разрабатывает и вносит в установленном порядке на рассмотрение Мэра Москвы и Правительства Москвы проекты правовых актов Мэра Москвы и Правительства Москвы по вопросам, относящимся к установленной сфере деятельности, в том числе:</w:t>
      </w:r>
    </w:p>
    <w:p w:rsidR="00AB6317" w:rsidRDefault="00AB6317">
      <w:pPr>
        <w:pStyle w:val="ConsPlusNormal"/>
        <w:ind w:firstLine="540"/>
        <w:jc w:val="both"/>
      </w:pPr>
      <w:r>
        <w:t xml:space="preserve">4.1.1. </w:t>
      </w:r>
      <w:proofErr w:type="gramStart"/>
      <w:r>
        <w:t>Проекты государственных программ города Москвы в установленной сфере деятельности, включая программы развития здравоохранения, обеспечения санитарно-эпидемиологического благополучия населения, профилактики заболеваний и программы научных исследований в сфере охраны здоровья, предусматривающие их координацию, а также проекты правовых актов по организации обеспечения граждан лекарственными препаратами и медицинскими изделиями.</w:t>
      </w:r>
      <w:proofErr w:type="gramEnd"/>
    </w:p>
    <w:p w:rsidR="00AB6317" w:rsidRDefault="00AB6317">
      <w:pPr>
        <w:pStyle w:val="ConsPlusNormal"/>
        <w:ind w:firstLine="540"/>
        <w:jc w:val="both"/>
      </w:pPr>
      <w:r>
        <w:t>4.1.2. Проекты территориальной программы государственных гарантий бесплатного оказания гражданам медицинской помощи, включающей в себя территориальную программу обязательного медицинского страхования.</w:t>
      </w:r>
    </w:p>
    <w:p w:rsidR="00AB6317" w:rsidRDefault="00AB6317">
      <w:pPr>
        <w:pStyle w:val="ConsPlusNormal"/>
        <w:ind w:firstLine="540"/>
        <w:jc w:val="both"/>
      </w:pPr>
      <w:bookmarkStart w:id="1" w:name="P65"/>
      <w:bookmarkEnd w:id="1"/>
      <w:r>
        <w:t xml:space="preserve">4.1.3. По вопросам организации оказания населению города Москвы всех видов </w:t>
      </w:r>
      <w:r>
        <w:lastRenderedPageBreak/>
        <w:t>медицинской помощи в медицинских организациях государственной системы здравоохранения города Москвы.</w:t>
      </w:r>
    </w:p>
    <w:p w:rsidR="00AB6317" w:rsidRDefault="00AB6317">
      <w:pPr>
        <w:pStyle w:val="ConsPlusNormal"/>
        <w:ind w:firstLine="540"/>
        <w:jc w:val="both"/>
      </w:pPr>
      <w:r>
        <w:t>4.1.4. Об установлении мер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по вопросам организации обеспечения указанных лиц лекарственными препаратами.</w:t>
      </w:r>
    </w:p>
    <w:p w:rsidR="00AB6317" w:rsidRDefault="00AB6317">
      <w:pPr>
        <w:pStyle w:val="ConsPlusNormal"/>
        <w:ind w:firstLine="540"/>
        <w:jc w:val="both"/>
      </w:pPr>
      <w:r>
        <w:t xml:space="preserve">4.1.5. </w:t>
      </w:r>
      <w:proofErr w:type="gramStart"/>
      <w:r>
        <w:t>О разработке и реализации региональных программ обеспечения населения лекарственными препаратами и установлении предельных размеров оптовых надбавок и предельных размеров розничных надбавок к фактически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препаратов.</w:t>
      </w:r>
      <w:proofErr w:type="gramEnd"/>
    </w:p>
    <w:p w:rsidR="00AB6317" w:rsidRDefault="00AB6317">
      <w:pPr>
        <w:pStyle w:val="ConsPlusNormal"/>
        <w:ind w:firstLine="540"/>
        <w:jc w:val="both"/>
      </w:pPr>
      <w:r>
        <w:t>4.1.6. Об организации обеспечения граждан лекарственными препаратами, изделиями медицинского назначения, а также специализированными продуктами лечебного питания для детей-инвалидов, имеющих право на получение государственной социальной помощи в соответствии с законодательством Российской Федерации, и отдельных категорий граждан, имеющих право на оказание социальной поддержки в соответствии с правовыми актами города Москвы.</w:t>
      </w:r>
    </w:p>
    <w:p w:rsidR="00AB6317" w:rsidRDefault="00AB6317">
      <w:pPr>
        <w:pStyle w:val="ConsPlusNormal"/>
        <w:ind w:firstLine="540"/>
        <w:jc w:val="both"/>
      </w:pPr>
      <w:r>
        <w:t>4.1.7. О реализации мер социальной поддержки отдельных категорий граждан (жителей города Москвы) в части предоставления комплектов детского белья, обеспечения лекарственными препаратами, отпускаемыми по рецептам врачей бесплатно.</w:t>
      </w:r>
    </w:p>
    <w:p w:rsidR="00AB6317" w:rsidRDefault="00AB63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27.05.2014 N 279-ПП)</w:t>
      </w:r>
    </w:p>
    <w:p w:rsidR="00AB6317" w:rsidRDefault="00AB6317">
      <w:pPr>
        <w:pStyle w:val="ConsPlusNormal"/>
        <w:ind w:firstLine="540"/>
        <w:jc w:val="both"/>
      </w:pPr>
      <w:r>
        <w:t xml:space="preserve">4.1.8. </w:t>
      </w:r>
      <w:proofErr w:type="gramStart"/>
      <w:r>
        <w:t xml:space="preserve">По иным вопросам в установленной сфере деятельности в соответствии с федеральными законами, иными нормативными правовыми актами Российской Федерации, </w:t>
      </w:r>
      <w:hyperlink r:id="rId42" w:history="1">
        <w:r>
          <w:rPr>
            <w:color w:val="0000FF"/>
          </w:rPr>
          <w:t>Уставом</w:t>
        </w:r>
      </w:hyperlink>
      <w:r>
        <w:t xml:space="preserve"> города Москвы, законами города Москвы, иными правовыми актами города Москвы.</w:t>
      </w:r>
      <w:proofErr w:type="gramEnd"/>
    </w:p>
    <w:p w:rsidR="00AB6317" w:rsidRDefault="00AB6317">
      <w:pPr>
        <w:pStyle w:val="ConsPlusNormal"/>
        <w:ind w:firstLine="540"/>
        <w:jc w:val="both"/>
      </w:pPr>
      <w:r>
        <w:t xml:space="preserve">4.2. На основании и во исполнение федеральных законов, иных нормативных правовых актов Российской Федерации, </w:t>
      </w:r>
      <w:hyperlink r:id="rId43" w:history="1">
        <w:r>
          <w:rPr>
            <w:color w:val="0000FF"/>
          </w:rPr>
          <w:t>Устава</w:t>
        </w:r>
      </w:hyperlink>
      <w:r>
        <w:t xml:space="preserve"> города Москвы, законов города Москвы, иных правовых актов города Москвы принимает решения:</w:t>
      </w:r>
    </w:p>
    <w:p w:rsidR="00AB6317" w:rsidRDefault="00AB6317">
      <w:pPr>
        <w:pStyle w:val="ConsPlusNormal"/>
        <w:ind w:firstLine="540"/>
        <w:jc w:val="both"/>
      </w:pPr>
      <w:r>
        <w:t>4.2.1. По обеспечению оказания медицинской помощи в медицинских организациях государственной системы здравоохранения города Москвы, по созданию условий для развития медицинской помощи и обеспечения ее доступности для граждан.</w:t>
      </w:r>
    </w:p>
    <w:p w:rsidR="00AB6317" w:rsidRDefault="00AB6317">
      <w:pPr>
        <w:pStyle w:val="ConsPlusNormal"/>
        <w:ind w:firstLine="540"/>
        <w:jc w:val="both"/>
      </w:pPr>
      <w:r>
        <w:t xml:space="preserve">4.2.2. </w:t>
      </w:r>
      <w:proofErr w:type="gramStart"/>
      <w:r>
        <w:t xml:space="preserve">По организации безвозмездного обеспечения донорской кровью и (или) ее компонентами,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 в соответствии с </w:t>
      </w:r>
      <w:hyperlink w:anchor="P65" w:history="1">
        <w:r>
          <w:rPr>
            <w:color w:val="0000FF"/>
          </w:rPr>
          <w:t>пунктами 4.1.3</w:t>
        </w:r>
      </w:hyperlink>
      <w:r>
        <w:t xml:space="preserve"> и </w:t>
      </w:r>
      <w:hyperlink w:anchor="P80" w:history="1">
        <w:r>
          <w:rPr>
            <w:color w:val="0000FF"/>
          </w:rPr>
          <w:t>4.2.7</w:t>
        </w:r>
      </w:hyperlink>
      <w:r>
        <w:t xml:space="preserve"> настоящего Положения, об определении порядка бесплатного отпуска продуктов питания по заключению врачей медицинских организаций государственной системы здравоохранения города Москвы, включая перечни заболеваний и (или</w:t>
      </w:r>
      <w:proofErr w:type="gramEnd"/>
      <w:r>
        <w:t>) состояний, наличие которых является основанием для обеспечения продуктами питания, определение набора выдаваемых продуктов питания, их количества и периодичности выдачи.</w:t>
      </w:r>
    </w:p>
    <w:p w:rsidR="00AB6317" w:rsidRDefault="00AB6317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27.05.2014 N 279-ПП)</w:t>
      </w:r>
    </w:p>
    <w:p w:rsidR="00AB6317" w:rsidRDefault="00AB6317">
      <w:pPr>
        <w:pStyle w:val="ConsPlusNormal"/>
        <w:ind w:firstLine="540"/>
        <w:jc w:val="both"/>
      </w:pPr>
      <w:r>
        <w:t>4.2.3. По организации осуществления мероприятий по профилактике заболеваний и формированию здорового образа жизни у граждан, проживающих на территории города Москвы, а также по вопросам участия в санитарно-гигиеническом просвещении населения.</w:t>
      </w:r>
    </w:p>
    <w:p w:rsidR="00AB6317" w:rsidRDefault="00AB6317">
      <w:pPr>
        <w:pStyle w:val="ConsPlusNormal"/>
        <w:ind w:firstLine="540"/>
        <w:jc w:val="both"/>
      </w:pPr>
      <w:r>
        <w:t>4.2.4. По организации осуществления мероприятий по проведению дезинфекции, дезинсекции и дератизации, а также санитарно-противоэпидемических (профилактических) мероприятий в соответствии с законодательством Российской Федерации.</w:t>
      </w:r>
    </w:p>
    <w:p w:rsidR="00AB6317" w:rsidRDefault="00AB6317">
      <w:pPr>
        <w:pStyle w:val="ConsPlusNormal"/>
        <w:ind w:firstLine="540"/>
        <w:jc w:val="both"/>
      </w:pPr>
      <w:r>
        <w:t>4.2.5. По организации обеспечения граждан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инвалидности, в соответствии с законодательством Российской Федерации.</w:t>
      </w:r>
    </w:p>
    <w:p w:rsidR="00AB6317" w:rsidRDefault="00AB6317">
      <w:pPr>
        <w:pStyle w:val="ConsPlusNormal"/>
        <w:ind w:firstLine="540"/>
        <w:jc w:val="both"/>
      </w:pPr>
      <w:r>
        <w:t xml:space="preserve">4.2.6. Об информировании населения города Москвы,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города Москвы, осуществляемом на основе ежегодных статистических данных, а также об </w:t>
      </w:r>
      <w:proofErr w:type="gramStart"/>
      <w:r>
        <w:t>информировании</w:t>
      </w:r>
      <w:proofErr w:type="gramEnd"/>
      <w:r>
        <w:t xml:space="preserve"> об угрозе возникновения </w:t>
      </w:r>
      <w:r>
        <w:lastRenderedPageBreak/>
        <w:t>и о возникновении эпидемий.</w:t>
      </w:r>
    </w:p>
    <w:p w:rsidR="00AB6317" w:rsidRDefault="00AB6317">
      <w:pPr>
        <w:pStyle w:val="ConsPlusNormal"/>
        <w:ind w:firstLine="540"/>
        <w:jc w:val="both"/>
      </w:pPr>
      <w:bookmarkStart w:id="2" w:name="P80"/>
      <w:bookmarkEnd w:id="2"/>
      <w:r>
        <w:t>4.2.7. По реализации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принимаемых мерах.</w:t>
      </w:r>
    </w:p>
    <w:p w:rsidR="00AB6317" w:rsidRDefault="00AB6317">
      <w:pPr>
        <w:pStyle w:val="ConsPlusNormal"/>
        <w:ind w:firstLine="540"/>
        <w:jc w:val="both"/>
      </w:pPr>
      <w:r>
        <w:t>4.2.8. По установлению случаев и порядка организации оказания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организациях.</w:t>
      </w:r>
    </w:p>
    <w:p w:rsidR="00AB6317" w:rsidRDefault="00AB6317">
      <w:pPr>
        <w:pStyle w:val="ConsPlusNormal"/>
        <w:ind w:firstLine="540"/>
        <w:jc w:val="both"/>
      </w:pPr>
      <w:r>
        <w:t xml:space="preserve">4.2.8(1). По созданию условий для организации </w:t>
      </w:r>
      <w:proofErr w:type="gramStart"/>
      <w:r>
        <w:t>проведения независимой оценки качества оказания услуг</w:t>
      </w:r>
      <w:proofErr w:type="gramEnd"/>
      <w:r>
        <w:t xml:space="preserve"> медицинскими организациями, расположенными на территории города Москвы, и государственными образовательными организациями города Москвы, подведомственными Департаменту здравоохранения города Москвы.</w:t>
      </w:r>
    </w:p>
    <w:p w:rsidR="00AB6317" w:rsidRDefault="00AB6317">
      <w:pPr>
        <w:pStyle w:val="ConsPlusNormal"/>
        <w:jc w:val="both"/>
      </w:pPr>
      <w:r>
        <w:t xml:space="preserve">(п. 4.2.8(1)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02.12.2014 N 716-ПП)</w:t>
      </w:r>
    </w:p>
    <w:p w:rsidR="00AB6317" w:rsidRDefault="00AB6317">
      <w:pPr>
        <w:pStyle w:val="ConsPlusNormal"/>
        <w:ind w:firstLine="540"/>
        <w:jc w:val="both"/>
      </w:pPr>
      <w:r>
        <w:t xml:space="preserve">4.2.8(2). Утратил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02.07.2015 N 403-ПП.</w:t>
      </w:r>
    </w:p>
    <w:p w:rsidR="00AB6317" w:rsidRDefault="00AB6317">
      <w:pPr>
        <w:pStyle w:val="ConsPlusNormal"/>
        <w:ind w:firstLine="540"/>
        <w:jc w:val="both"/>
      </w:pPr>
      <w:r>
        <w:t xml:space="preserve">4.2.8(3). </w:t>
      </w:r>
      <w:proofErr w:type="gramStart"/>
      <w:r>
        <w:t>О порядке установления государственным организациям, осуществляющим образовательную деятельность, в отношении которых Департамент осуществляет функции и полномочия учредителя, контрольных цифр приема граждан по профессиям, специальностям и направлениям подготовки и (или) укрупненным группам профессий,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бюджета города Москвы.</w:t>
      </w:r>
      <w:proofErr w:type="gramEnd"/>
    </w:p>
    <w:p w:rsidR="00AB6317" w:rsidRDefault="00AB631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4.2.8(3)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30.06.2015 N 379-ПП)</w:t>
      </w:r>
    </w:p>
    <w:p w:rsidR="00AB6317" w:rsidRDefault="00AB6317">
      <w:pPr>
        <w:pStyle w:val="ConsPlusNormal"/>
        <w:ind w:firstLine="540"/>
        <w:jc w:val="both"/>
      </w:pPr>
      <w:r>
        <w:t xml:space="preserve">4.2.8(4). </w:t>
      </w:r>
      <w:proofErr w:type="gramStart"/>
      <w:r>
        <w:t>Об установлении контрольных цифр приема граждан по профессиям, специальностям и направлениям подготовки и (или) укрупненным группам профессий,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бюджета города Москвы государственным организациям, осуществляющим образовательную деятельность, в отношении которых Департамент осуществляет функции и полномочия учредителя.</w:t>
      </w:r>
      <w:proofErr w:type="gramEnd"/>
    </w:p>
    <w:p w:rsidR="00AB6317" w:rsidRDefault="00AB631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4.2.8(4)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30.06.2015 N 379-ПП)</w:t>
      </w:r>
    </w:p>
    <w:p w:rsidR="00AB6317" w:rsidRDefault="00AB6317">
      <w:pPr>
        <w:pStyle w:val="ConsPlusNormal"/>
        <w:ind w:firstLine="540"/>
        <w:jc w:val="both"/>
      </w:pPr>
      <w:r>
        <w:t>4.2.8(5). О награждении граждан нагрудным знаком "Почетный донор Москвы".</w:t>
      </w:r>
    </w:p>
    <w:p w:rsidR="00AB6317" w:rsidRDefault="00AB6317">
      <w:pPr>
        <w:pStyle w:val="ConsPlusNormal"/>
        <w:jc w:val="both"/>
      </w:pPr>
      <w:r>
        <w:t xml:space="preserve">(п. 4.2.8(5)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21.12.2016 N 917-ПП)</w:t>
      </w:r>
    </w:p>
    <w:p w:rsidR="00AB6317" w:rsidRDefault="00AB6317">
      <w:pPr>
        <w:pStyle w:val="ConsPlusNormal"/>
        <w:ind w:firstLine="540"/>
        <w:jc w:val="both"/>
      </w:pPr>
      <w:r>
        <w:t xml:space="preserve">4.2.9. </w:t>
      </w:r>
      <w:proofErr w:type="gramStart"/>
      <w:r>
        <w:t xml:space="preserve">По иным вопросам, связанным с реализацией полномочий субъекта Российской Федерации в установленной сфере деятельности и организации деятельности Департамента, в случаях, установленных федеральными законами, иными нормативными правовыми актами Российской Федерации, </w:t>
      </w:r>
      <w:hyperlink r:id="rId50" w:history="1">
        <w:r>
          <w:rPr>
            <w:color w:val="0000FF"/>
          </w:rPr>
          <w:t>Уставом</w:t>
        </w:r>
      </w:hyperlink>
      <w:r>
        <w:t xml:space="preserve"> города Москвы, законами города Москвы, иными правовыми актами города Москвы.</w:t>
      </w:r>
      <w:proofErr w:type="gramEnd"/>
    </w:p>
    <w:p w:rsidR="00AB6317" w:rsidRDefault="00AB6317">
      <w:pPr>
        <w:pStyle w:val="ConsPlusNormal"/>
        <w:ind w:firstLine="540"/>
        <w:jc w:val="both"/>
      </w:pPr>
      <w:r>
        <w:t>4.3. Департамент является:</w:t>
      </w:r>
    </w:p>
    <w:p w:rsidR="00AB6317" w:rsidRDefault="00AB6317">
      <w:pPr>
        <w:pStyle w:val="ConsPlusNormal"/>
        <w:ind w:firstLine="540"/>
        <w:jc w:val="both"/>
      </w:pPr>
      <w:r>
        <w:t>4.3.1. Уполномоченным органом исполнительной власти города Москвы, осуществляющим переданные Российской Федерацией полномочия в сфере охраны здоровья, в том числе по лицензированию медицинской, фармацевтической деятельности, а также деятельности по обороту наркотических средств и психотропных веществ и их прекурсоров, культивированию наркосодержащих растений в соответствии с законодательством Российской Федерации.</w:t>
      </w:r>
    </w:p>
    <w:p w:rsidR="00AB6317" w:rsidRDefault="00AB6317">
      <w:pPr>
        <w:pStyle w:val="ConsPlusNormal"/>
        <w:ind w:firstLine="540"/>
        <w:jc w:val="both"/>
      </w:pPr>
      <w:r>
        <w:t xml:space="preserve">4.3.1(1). Уполномоченным органом исполнительной власти города Москвы </w:t>
      </w:r>
      <w:proofErr w:type="gramStart"/>
      <w:r>
        <w:t>по</w:t>
      </w:r>
      <w:proofErr w:type="gramEnd"/>
      <w:r>
        <w:t>:</w:t>
      </w:r>
    </w:p>
    <w:p w:rsidR="00AB6317" w:rsidRDefault="00AB6317">
      <w:pPr>
        <w:pStyle w:val="ConsPlusNormal"/>
        <w:ind w:firstLine="540"/>
        <w:jc w:val="both"/>
      </w:pPr>
      <w:r>
        <w:t xml:space="preserve">4.3.1(1).1. </w:t>
      </w:r>
      <w:proofErr w:type="gramStart"/>
      <w:r>
        <w:t xml:space="preserve">Формированию, согласованию, утверждению плана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(далее - план мероприятий), финансовое обеспечение которого осуществляется за счет средств нормированного страхового запаса территориального фонда обязательного медицинского страхования в соответствии с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29 ноября 2010 г. N 326-ФЗ "Об обязательном медицинском страховании в</w:t>
      </w:r>
      <w:proofErr w:type="gramEnd"/>
      <w:r>
        <w:t xml:space="preserve"> Российской Федерации".</w:t>
      </w:r>
    </w:p>
    <w:p w:rsidR="00AB6317" w:rsidRDefault="00AB6317">
      <w:pPr>
        <w:pStyle w:val="ConsPlusNormal"/>
        <w:ind w:firstLine="540"/>
        <w:jc w:val="both"/>
      </w:pPr>
      <w:r>
        <w:t>4.3.1(1).2. Доведению плана мероприятий до медицинских организаций.</w:t>
      </w:r>
    </w:p>
    <w:p w:rsidR="00AB6317" w:rsidRDefault="00AB6317">
      <w:pPr>
        <w:pStyle w:val="ConsPlusNormal"/>
        <w:ind w:firstLine="540"/>
        <w:jc w:val="both"/>
      </w:pPr>
      <w:r>
        <w:t xml:space="preserve">4.3.1(1).3. Утверждению критериев отбора медицинских организаций для включения в план </w:t>
      </w:r>
      <w:r>
        <w:lastRenderedPageBreak/>
        <w:t>мероприятий.</w:t>
      </w:r>
    </w:p>
    <w:p w:rsidR="00AB6317" w:rsidRDefault="00AB6317">
      <w:pPr>
        <w:pStyle w:val="ConsPlusNormal"/>
        <w:jc w:val="both"/>
      </w:pPr>
      <w:r>
        <w:t xml:space="preserve">(п. 4.3.1(1)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26.07.2016 N 455-ПП)</w:t>
      </w:r>
    </w:p>
    <w:p w:rsidR="00AB6317" w:rsidRDefault="00AB6317">
      <w:pPr>
        <w:pStyle w:val="ConsPlusNormal"/>
        <w:ind w:firstLine="540"/>
        <w:jc w:val="both"/>
      </w:pPr>
      <w:r>
        <w:t xml:space="preserve">4.3.1(2). </w:t>
      </w:r>
      <w:proofErr w:type="gramStart"/>
      <w:r>
        <w:t>Уполномоченным органом исполнительной власти города Москвы по осуществлению полномочий в части обеспечения инвалидов техническими средствами реабилитации медицинского назначения, услугами по их ремонту и замене в соответствии с Соглашением между Министерством труда и социальной защиты Российской Федерации и Правительством Москвы о передаче Правительству Москвы осуществления части полномочий Российской Федерации по предоставлению мер социальной защиты инвалидам и отдельным категориям граждан из числа</w:t>
      </w:r>
      <w:proofErr w:type="gramEnd"/>
      <w:r>
        <w:t xml:space="preserve"> </w:t>
      </w:r>
      <w:proofErr w:type="gramStart"/>
      <w:r>
        <w:t>ветеранов, а также по оказанию государственной социальной помощи в виде социальных услуг по предоставлению при наличии медицинских показаний путевок на санаторно-курортное лечение, осуществляемое в целях профилактики основных заболеваний, и бесплатного проезда на междугородном транспорте к месту лечения и обратно, утвержденным распоряжением Правительства Российской Федерации от 31 декабря 2008 г. N 2065-р.</w:t>
      </w:r>
      <w:proofErr w:type="gramEnd"/>
    </w:p>
    <w:p w:rsidR="00AB6317" w:rsidRDefault="00AB6317">
      <w:pPr>
        <w:pStyle w:val="ConsPlusNormal"/>
        <w:jc w:val="both"/>
      </w:pPr>
      <w:r>
        <w:t xml:space="preserve">(п. 4.3.1(2)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21.12.2016 N 917-ПП)</w:t>
      </w:r>
    </w:p>
    <w:p w:rsidR="00AB6317" w:rsidRDefault="00AB6317">
      <w:pPr>
        <w:pStyle w:val="ConsPlusNormal"/>
        <w:ind w:firstLine="540"/>
        <w:jc w:val="both"/>
      </w:pPr>
      <w:r>
        <w:t>4.3.2. Страхователем по обязательному медицинскому страхованию неработающего населения города Москвы.</w:t>
      </w:r>
    </w:p>
    <w:p w:rsidR="00AB6317" w:rsidRDefault="00AB6317">
      <w:pPr>
        <w:pStyle w:val="ConsPlusNormal"/>
        <w:ind w:firstLine="540"/>
        <w:jc w:val="both"/>
      </w:pPr>
      <w:r>
        <w:t>4.4. Департамент осуществляет:</w:t>
      </w:r>
    </w:p>
    <w:p w:rsidR="00AB6317" w:rsidRDefault="00AB6317">
      <w:pPr>
        <w:pStyle w:val="ConsPlusNormal"/>
        <w:ind w:firstLine="540"/>
        <w:jc w:val="both"/>
      </w:pPr>
      <w:r>
        <w:t>4.4.1. Ведомственный контроль качества и безопасности медицинской деятельности в соответствии с законодательством Российской Федерации.</w:t>
      </w:r>
    </w:p>
    <w:p w:rsidR="00AB6317" w:rsidRDefault="00AB6317">
      <w:pPr>
        <w:pStyle w:val="ConsPlusNormal"/>
        <w:ind w:firstLine="540"/>
        <w:jc w:val="both"/>
      </w:pPr>
      <w:r>
        <w:t>4.4.2. Лицензионный контроль в соответствии с законодательством Российской Федерации в отношении соискателей лицензии на осуществление медицинской деятельности, фармацевтической деятельности, деятельности по обороту наркотических средств, психотропных веществ и их прекурсоров, культивированию наркосодержащих растений и лицензиатов, представивших заявления о предоставлении и переоформлении таких лицензий.</w:t>
      </w:r>
    </w:p>
    <w:p w:rsidR="00AB6317" w:rsidRDefault="00AB631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4.4.2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21.12.2016 N 917-ПП)</w:t>
      </w:r>
    </w:p>
    <w:p w:rsidR="00AB6317" w:rsidRDefault="00AB6317">
      <w:pPr>
        <w:pStyle w:val="ConsPlusNormal"/>
        <w:ind w:firstLine="540"/>
        <w:jc w:val="both"/>
      </w:pPr>
      <w:r>
        <w:t xml:space="preserve">4.4.3. Региональный государственный </w:t>
      </w:r>
      <w:proofErr w:type="gramStart"/>
      <w:r>
        <w:t>контроль за</w:t>
      </w:r>
      <w:proofErr w:type="gramEnd"/>
      <w:r>
        <w:t xml:space="preserve"> применением цен на лекарственные препараты, включенные в перечень жизненно необходимых и важнейших лекарственных препаратов, организациями оптовой торговли, аптечными организациями, индивидуальными предпринимателями, имеющими лицензию на фармацевтическую деятельность.</w:t>
      </w:r>
    </w:p>
    <w:p w:rsidR="00AB6317" w:rsidRDefault="00AB6317">
      <w:pPr>
        <w:pStyle w:val="ConsPlusNormal"/>
        <w:ind w:firstLine="540"/>
        <w:jc w:val="both"/>
      </w:pPr>
      <w:r>
        <w:t>4.4.4. Внутриведомственный контроль финансово-хозяйственной деятельности в подведомственных организациях.</w:t>
      </w:r>
    </w:p>
    <w:p w:rsidR="00AB6317" w:rsidRDefault="00AB6317">
      <w:pPr>
        <w:pStyle w:val="ConsPlusNormal"/>
        <w:ind w:firstLine="540"/>
        <w:jc w:val="both"/>
      </w:pPr>
      <w:r>
        <w:t>4.4.5. Мероприятия по противодействию терроризму в установленной сфере деятельности. Контролирует состояние антитеррористической защищенности объектов (территорий), выделенных для размещения подведомственных организаций.</w:t>
      </w:r>
    </w:p>
    <w:p w:rsidR="00AB6317" w:rsidRDefault="00AB6317">
      <w:pPr>
        <w:pStyle w:val="ConsPlusNormal"/>
        <w:jc w:val="both"/>
      </w:pPr>
      <w:r>
        <w:t xml:space="preserve">(п. 4.4.5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02.04.2014 N 158-ПП)</w:t>
      </w:r>
    </w:p>
    <w:p w:rsidR="00AB6317" w:rsidRDefault="00AB6317">
      <w:pPr>
        <w:pStyle w:val="ConsPlusNormal"/>
        <w:ind w:firstLine="540"/>
        <w:jc w:val="both"/>
      </w:pPr>
      <w:r>
        <w:t>4.5. Департамент обеспечивает:</w:t>
      </w:r>
    </w:p>
    <w:p w:rsidR="00AB6317" w:rsidRDefault="00AB6317">
      <w:pPr>
        <w:pStyle w:val="ConsPlusNormal"/>
        <w:ind w:firstLine="540"/>
        <w:jc w:val="both"/>
      </w:pPr>
      <w:r>
        <w:t>4.5.1. Ведение реестра лицензий на медицинскую, фармацевтическую деятельность, деятельности по обороту наркотических средств и психотропных веществ и их прекурсоров, культивированию наркосодержащих растений в соответствии с законодательством Российской Федерации.</w:t>
      </w:r>
    </w:p>
    <w:p w:rsidR="00AB6317" w:rsidRDefault="00AB6317">
      <w:pPr>
        <w:pStyle w:val="ConsPlusNormal"/>
        <w:ind w:firstLine="540"/>
        <w:jc w:val="both"/>
      </w:pPr>
      <w:r>
        <w:t>4.5.2. Ведение регионального сегмента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инвалидности.</w:t>
      </w:r>
    </w:p>
    <w:p w:rsidR="00AB6317" w:rsidRDefault="00AB6317">
      <w:pPr>
        <w:pStyle w:val="ConsPlusNormal"/>
        <w:ind w:firstLine="540"/>
        <w:jc w:val="both"/>
      </w:pPr>
      <w:r>
        <w:t>4.5.3. Внесение в Торговый реестр города Москвы информации о хозяйствующих субъектах, имеющих лицензию на фармацевтическую деятельность, и их структурных подразделениях.</w:t>
      </w:r>
    </w:p>
    <w:p w:rsidR="00AB6317" w:rsidRDefault="00AB6317">
      <w:pPr>
        <w:pStyle w:val="ConsPlusNormal"/>
        <w:ind w:firstLine="540"/>
        <w:jc w:val="both"/>
      </w:pPr>
      <w:r>
        <w:t>4.5.4. Осуществление подведомственными Департаменту медицинскими организациями мероприятий по проведению обязательных периодических медицинских осмотров (обследований) отдельных категорий работников государственных учреждений города Москвы, не подведомственных Департаменту, на основании регламентов взаимодействия, заключаемых с органами исполнительной власти города Москвы, осуществляющими функции и полномочия учредителя государственных учреждений города Москвы.</w:t>
      </w:r>
    </w:p>
    <w:p w:rsidR="00AB6317" w:rsidRDefault="00AB631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4.5.4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22.08.2017 N 564-ПП)</w:t>
      </w:r>
    </w:p>
    <w:p w:rsidR="00AB6317" w:rsidRDefault="00AB6317">
      <w:pPr>
        <w:pStyle w:val="ConsPlusNormal"/>
        <w:ind w:firstLine="540"/>
        <w:jc w:val="both"/>
      </w:pPr>
      <w:r>
        <w:t xml:space="preserve">4.5.5. Осуществление подведомственными Департаменту медицинскими организациями </w:t>
      </w:r>
      <w:r>
        <w:lastRenderedPageBreak/>
        <w:t>мероприятий по проведению обязательных периодических и внеочередных медицинских осмотров (обследований) работников государственных организаций, в отношении которых Департамент осуществляет функции и полномочия учредителя.</w:t>
      </w:r>
    </w:p>
    <w:p w:rsidR="00AB6317" w:rsidRDefault="00AB631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4.5.5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22.08.2017 N 564-ПП)</w:t>
      </w:r>
    </w:p>
    <w:p w:rsidR="00AB6317" w:rsidRDefault="00AB6317">
      <w:pPr>
        <w:pStyle w:val="ConsPlusNormal"/>
        <w:ind w:firstLine="540"/>
        <w:jc w:val="both"/>
      </w:pPr>
      <w:r>
        <w:t>4.6. Департамент утверждает образец удостоверения к нагрудному знаку "Почетный донор Москвы", перечень и образцы документов, подтверждающих сдачу крови и (или) ее компонентов, в целях награждения указанным нагрудным знаком.</w:t>
      </w:r>
    </w:p>
    <w:p w:rsidR="00AB6317" w:rsidRDefault="00AB631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4.6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21.12.2016 N 917-ПП)</w:t>
      </w:r>
    </w:p>
    <w:p w:rsidR="00AB6317" w:rsidRDefault="00AB6317">
      <w:pPr>
        <w:pStyle w:val="ConsPlusNormal"/>
        <w:ind w:firstLine="540"/>
        <w:jc w:val="both"/>
      </w:pPr>
      <w:r>
        <w:t xml:space="preserve">4.7. Департамент обеспечивает формирование </w:t>
      </w:r>
      <w:proofErr w:type="gramStart"/>
      <w:r>
        <w:t>сведений Общегородского регистра получателей мер социальной поддержки</w:t>
      </w:r>
      <w:proofErr w:type="gramEnd"/>
      <w:r>
        <w:t xml:space="preserve"> в установленной сфере деятельности и осуществляет контроль за формированием сведений Общегородского регистра получателей мер социальной поддержки подведомственными Департаменту организациями.</w:t>
      </w:r>
    </w:p>
    <w:p w:rsidR="00AB6317" w:rsidRDefault="00AB631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4.7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06.02.2017 N 24-ПП)</w:t>
      </w:r>
    </w:p>
    <w:p w:rsidR="00AB6317" w:rsidRDefault="00AB6317">
      <w:pPr>
        <w:pStyle w:val="ConsPlusNormal"/>
        <w:jc w:val="both"/>
      </w:pPr>
    </w:p>
    <w:p w:rsidR="00AB6317" w:rsidRDefault="00AB6317">
      <w:pPr>
        <w:pStyle w:val="ConsPlusNormal"/>
        <w:jc w:val="center"/>
        <w:outlineLvl w:val="1"/>
      </w:pPr>
      <w:r>
        <w:t>III. Права, организация деятельности</w:t>
      </w:r>
    </w:p>
    <w:p w:rsidR="00AB6317" w:rsidRDefault="00AB6317">
      <w:pPr>
        <w:pStyle w:val="ConsPlusNormal"/>
        <w:jc w:val="center"/>
      </w:pPr>
      <w:r>
        <w:t>и руководство Департамента</w:t>
      </w:r>
    </w:p>
    <w:p w:rsidR="00AB6317" w:rsidRDefault="00AB6317">
      <w:pPr>
        <w:pStyle w:val="ConsPlusNormal"/>
        <w:jc w:val="both"/>
      </w:pPr>
    </w:p>
    <w:p w:rsidR="00AB6317" w:rsidRDefault="00AB6317">
      <w:pPr>
        <w:pStyle w:val="ConsPlusNormal"/>
        <w:ind w:firstLine="540"/>
        <w:jc w:val="both"/>
      </w:pPr>
      <w:r>
        <w:t>5. В целях осуществления своих полномочий Департамент имеет право:</w:t>
      </w:r>
    </w:p>
    <w:p w:rsidR="00AB6317" w:rsidRDefault="00AB6317">
      <w:pPr>
        <w:pStyle w:val="ConsPlusNormal"/>
        <w:ind w:firstLine="540"/>
        <w:jc w:val="both"/>
      </w:pPr>
      <w:r>
        <w:t>5.1. Запрашивать в установленном порядке от органов исполнительной власти города Москвы, органов местного самоуправления, организаций и физических лиц информацию, необходимую для реализации полномочий в установленной сфере деятельности.</w:t>
      </w:r>
    </w:p>
    <w:p w:rsidR="00AB6317" w:rsidRDefault="00AB6317">
      <w:pPr>
        <w:pStyle w:val="ConsPlusNormal"/>
        <w:ind w:firstLine="540"/>
        <w:jc w:val="both"/>
      </w:pPr>
      <w:r>
        <w:t xml:space="preserve">5.2. Вносить в установленном порядке на рассмотрение уполномоченных органов государственной власти города Москвы и должностных лиц </w:t>
      </w:r>
      <w:proofErr w:type="gramStart"/>
      <w:r>
        <w:t>органов исполнительной власти города Москвы предложения</w:t>
      </w:r>
      <w:proofErr w:type="gramEnd"/>
      <w:r>
        <w:t xml:space="preserve"> по вопросам в пределах своей компетенции.</w:t>
      </w:r>
    </w:p>
    <w:p w:rsidR="00AB6317" w:rsidRDefault="00AB6317">
      <w:pPr>
        <w:pStyle w:val="ConsPlusNormal"/>
        <w:ind w:firstLine="540"/>
        <w:jc w:val="both"/>
      </w:pPr>
      <w:r>
        <w:t>5.3. Создавать совещательные, экспертные и иные рабочие органы в установленной сфере деятельности, а также аттестационную комиссию по присвоению квалификационных категорий медицинским и фармацевтическим работникам и принимать положение об указанной комиссии.</w:t>
      </w:r>
    </w:p>
    <w:p w:rsidR="00AB6317" w:rsidRDefault="00AB6317">
      <w:pPr>
        <w:pStyle w:val="ConsPlusNormal"/>
        <w:ind w:firstLine="540"/>
        <w:jc w:val="both"/>
      </w:pPr>
      <w:r>
        <w:t>5.4. Привлекать научные и иные организации, ученых и специалистов в установленном порядке для проработки вопросов, отнесенных к установленной сфере деятельности.</w:t>
      </w:r>
    </w:p>
    <w:p w:rsidR="00AB6317" w:rsidRDefault="00AB6317">
      <w:pPr>
        <w:pStyle w:val="ConsPlusNormal"/>
        <w:ind w:firstLine="540"/>
        <w:jc w:val="both"/>
      </w:pPr>
      <w:r>
        <w:t>5.5. Заключать в пределах своей компетенции договоры с физическими и юридическими лицами в целях обеспечения выполнения возложенных на орган исполнительной власти города Москвы полномочий.</w:t>
      </w:r>
    </w:p>
    <w:p w:rsidR="00AB6317" w:rsidRDefault="00AB6317">
      <w:pPr>
        <w:pStyle w:val="ConsPlusNormal"/>
        <w:ind w:firstLine="540"/>
        <w:jc w:val="both"/>
      </w:pPr>
      <w:r>
        <w:t>5.6. Проводить мониторинг, анализ и прогноз реализации государственной политики в установленной сфере деятельности.</w:t>
      </w:r>
    </w:p>
    <w:p w:rsidR="00AB6317" w:rsidRDefault="00AB6317">
      <w:pPr>
        <w:pStyle w:val="ConsPlusNormal"/>
        <w:ind w:firstLine="540"/>
        <w:jc w:val="both"/>
      </w:pPr>
      <w:r>
        <w:t>5.7. Учреждать в установленном порядке печатные средства массовой информации для публикации материалов по вопросам, отнесенным к установленной сфере деятельности.</w:t>
      </w:r>
    </w:p>
    <w:p w:rsidR="00AB6317" w:rsidRDefault="00AB631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5.7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02.04.2014 N 158-ПП)</w:t>
      </w:r>
    </w:p>
    <w:p w:rsidR="00AB6317" w:rsidRDefault="00AB6317">
      <w:pPr>
        <w:pStyle w:val="ConsPlusNormal"/>
        <w:ind w:firstLine="540"/>
        <w:jc w:val="both"/>
      </w:pPr>
      <w:r>
        <w:t>5.7(1). Организовывать разработку, утверждение и внедрение медицинских методологий для медицинских организаций государственной системы здравоохранения города Москвы, а также оценку медицинских технологий, разработку и внедрение рекомендаций по их совершенствованию.</w:t>
      </w:r>
    </w:p>
    <w:p w:rsidR="00AB6317" w:rsidRDefault="00AB631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5.7(1)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21.12.2016 N 917-ПП)</w:t>
      </w:r>
    </w:p>
    <w:p w:rsidR="00AB6317" w:rsidRDefault="00AB6317">
      <w:pPr>
        <w:pStyle w:val="ConsPlusNormal"/>
        <w:ind w:firstLine="540"/>
        <w:jc w:val="both"/>
      </w:pPr>
      <w:r>
        <w:t>5.8. Осуществлять иные права в соответствии с федеральными законами, иными нормативными правовыми актами Российской Федерации, законами города Москвы, иными правовыми актами города Москвы.</w:t>
      </w:r>
    </w:p>
    <w:p w:rsidR="00AB6317" w:rsidRDefault="00AB631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5.8 введен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02.04.2014 N 158-ПП)</w:t>
      </w:r>
    </w:p>
    <w:p w:rsidR="00AB6317" w:rsidRDefault="00AB6317">
      <w:pPr>
        <w:pStyle w:val="ConsPlusNormal"/>
        <w:ind w:firstLine="540"/>
        <w:jc w:val="both"/>
      </w:pPr>
      <w:r>
        <w:t xml:space="preserve">6. </w:t>
      </w:r>
      <w:proofErr w:type="gramStart"/>
      <w:r>
        <w:t>Департамент выполняет функции и полномочия учредителя медицинских организаций государственной системы здравоохранения города Москвы, государственных образовательных организаций города Москвы, подведомственных Департаменту, и иных подведомственных Департаменту государственных учреждений и государственных унитарных предприятий в соответствии с законами города Москвы, иными правовыми актами города Москвы, осуществляет контроль за их деятельностью, в том числе за выполнением ими государственного задания.</w:t>
      </w:r>
      <w:proofErr w:type="gramEnd"/>
    </w:p>
    <w:p w:rsidR="00AB6317" w:rsidRDefault="00AB631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02.12.2014 N 716-ПП)</w:t>
      </w:r>
    </w:p>
    <w:p w:rsidR="00AB6317" w:rsidRDefault="00AB6317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Департамент осуществляет в установленной сфере деятельности мероприятия по </w:t>
      </w:r>
      <w:r>
        <w:lastRenderedPageBreak/>
        <w:t>совершенствованию контрольно-надзорных и разрешительных функций, оптимизации предоставления государственных услуг, в том числе в электронной форме, снижению административных барьеров, снижению бюджетных расходов и повышению эффективности их использования.</w:t>
      </w:r>
      <w:proofErr w:type="gramEnd"/>
    </w:p>
    <w:p w:rsidR="00AB6317" w:rsidRDefault="00AB63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21.12.2016 N 917-ПП)</w:t>
      </w:r>
    </w:p>
    <w:p w:rsidR="00AB6317" w:rsidRDefault="00AB6317">
      <w:pPr>
        <w:pStyle w:val="ConsPlusNormal"/>
        <w:ind w:firstLine="540"/>
        <w:jc w:val="both"/>
      </w:pPr>
      <w:r>
        <w:t>8. Департамент выполняет функции главного распорядителя и получателя бюджетных средств города Москвы, главного администратора доходов бюджета города Москвы по источникам, закрепляемым в соответствии с возложенными полномочиями.</w:t>
      </w:r>
    </w:p>
    <w:p w:rsidR="00AB6317" w:rsidRDefault="00AB6317">
      <w:pPr>
        <w:pStyle w:val="ConsPlusNormal"/>
        <w:ind w:firstLine="540"/>
        <w:jc w:val="both"/>
      </w:pPr>
      <w:r>
        <w:t>9. Департамент выступает в установленном порядке государственным заказчиком при осуществлении закупок товаров, работ, услуг для обеспечения государственных нужд города Москвы в установленной сфере деятельности.</w:t>
      </w:r>
    </w:p>
    <w:p w:rsidR="00AB6317" w:rsidRDefault="00AB63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26.07.2016 N 455-ПП)</w:t>
      </w:r>
    </w:p>
    <w:p w:rsidR="00AB6317" w:rsidRDefault="00AB6317">
      <w:pPr>
        <w:pStyle w:val="ConsPlusNormal"/>
        <w:ind w:firstLine="540"/>
        <w:jc w:val="both"/>
      </w:pPr>
      <w:r>
        <w:t xml:space="preserve">10. </w:t>
      </w:r>
      <w:proofErr w:type="gramStart"/>
      <w:r>
        <w:t>Департамент принимает меры по реализации программ, проектов и мероприятий в области энергосбережения и повышения энергетической эффективности в пределах установленной сферы деятельности, в том числе по контролю потребления тепловой энергии в зданиях медицинских и иных организаций государственной системы здравоохранения города Москвы, по рационализации и снижению потребления указанной энергии (отопительной нагрузки) в зданиях медицинских и иных организаций государственной системы здравоохранения города Москвы</w:t>
      </w:r>
      <w:proofErr w:type="gramEnd"/>
      <w:r>
        <w:t xml:space="preserve"> (за исключением зданий, в которых пациенты находятся на условиях круглосуточного пребывания).</w:t>
      </w:r>
    </w:p>
    <w:p w:rsidR="00AB6317" w:rsidRDefault="00AB6317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21.12.2016 N 917-ПП)</w:t>
      </w:r>
    </w:p>
    <w:p w:rsidR="00AB6317" w:rsidRDefault="00AB6317">
      <w:pPr>
        <w:pStyle w:val="ConsPlusNormal"/>
        <w:ind w:firstLine="540"/>
        <w:jc w:val="both"/>
      </w:pPr>
      <w:r>
        <w:t xml:space="preserve">11. </w:t>
      </w:r>
      <w:proofErr w:type="gramStart"/>
      <w:r>
        <w:t>Департамент осуществляет защиту интересов города Москвы в установленной сфере деятельности в судах, арбитражных судах, третейских судах, федеральных органах исполнительной власти, осуществляющих контроль (надзор), представляет в установленном порядке Правительство Москвы в иных государственных органах, организациях.</w:t>
      </w:r>
      <w:proofErr w:type="gramEnd"/>
    </w:p>
    <w:p w:rsidR="00AB6317" w:rsidRDefault="00AB6317">
      <w:pPr>
        <w:pStyle w:val="ConsPlusNormal"/>
        <w:ind w:firstLine="540"/>
        <w:jc w:val="both"/>
      </w:pPr>
      <w:r>
        <w:t xml:space="preserve">12. Департамент организует и осуществляет в пределах </w:t>
      </w:r>
      <w:proofErr w:type="gramStart"/>
      <w:r>
        <w:t>компетенции органа исполнительной власти города Москвы</w:t>
      </w:r>
      <w:proofErr w:type="gramEnd"/>
      <w:r>
        <w:t xml:space="preserve"> мобилизационную подготовку и мобилизацию в порядке, установленном федеральными законами, иными нормативными правовыми актами Российской Федерации, законами города Москвы, иными правовыми актами города Москвы.</w:t>
      </w:r>
    </w:p>
    <w:p w:rsidR="00AB6317" w:rsidRDefault="00AB6317">
      <w:pPr>
        <w:pStyle w:val="ConsPlusNormal"/>
        <w:ind w:firstLine="540"/>
        <w:jc w:val="both"/>
      </w:pPr>
      <w:r>
        <w:t>12(1). Департамент организует и проводит работы по технической защите информации ограниченного доступа и иной информации, содержащейся в информационных системах Департамента.</w:t>
      </w:r>
    </w:p>
    <w:p w:rsidR="00AB6317" w:rsidRDefault="00AB631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12(1)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21.12.2016 N 917-ПП)</w:t>
      </w:r>
    </w:p>
    <w:p w:rsidR="00AB6317" w:rsidRDefault="00AB6317">
      <w:pPr>
        <w:pStyle w:val="ConsPlusNormal"/>
        <w:ind w:firstLine="540"/>
        <w:jc w:val="both"/>
      </w:pPr>
      <w:r>
        <w:t xml:space="preserve">13. </w:t>
      </w:r>
      <w:proofErr w:type="gramStart"/>
      <w:r>
        <w:t>Департамент выполняет иные предусмотренные федеральными законами, иными нормативными правовыми актами Российской Федерации, законами города Москвы, иными правовыми актами города Москвы полномочия в установленной сфере деятельности.</w:t>
      </w:r>
      <w:proofErr w:type="gramEnd"/>
    </w:p>
    <w:p w:rsidR="00AB6317" w:rsidRDefault="00AB6317">
      <w:pPr>
        <w:pStyle w:val="ConsPlusNormal"/>
        <w:ind w:firstLine="540"/>
        <w:jc w:val="both"/>
      </w:pPr>
      <w:r>
        <w:t>14. Департамент является обладателем:</w:t>
      </w:r>
    </w:p>
    <w:p w:rsidR="00AB6317" w:rsidRDefault="00AB6317">
      <w:pPr>
        <w:pStyle w:val="ConsPlusNormal"/>
        <w:ind w:firstLine="540"/>
        <w:jc w:val="both"/>
      </w:pPr>
      <w:r>
        <w:t>14.1. Информационных ресурсов и автоматизированных информационных систем, создаваемых, формируемых и приобретаемых Департаментом за счет средств бюджета города Москвы.</w:t>
      </w:r>
    </w:p>
    <w:p w:rsidR="00AB6317" w:rsidRDefault="00AB6317">
      <w:pPr>
        <w:pStyle w:val="ConsPlusNormal"/>
        <w:ind w:firstLine="540"/>
        <w:jc w:val="both"/>
      </w:pPr>
      <w:r>
        <w:t>14.2. Исключительных прав на официальный сайт Департамента в информационно-телекоммуникационной сети Интернет.</w:t>
      </w:r>
    </w:p>
    <w:p w:rsidR="00AB6317" w:rsidRDefault="00AB6317">
      <w:pPr>
        <w:pStyle w:val="ConsPlusNormal"/>
        <w:ind w:firstLine="540"/>
        <w:jc w:val="both"/>
      </w:pPr>
      <w:r>
        <w:t>15. Департамент осуществляет прием населения, рассмотрение в установленном порядке обращений граждан.</w:t>
      </w:r>
    </w:p>
    <w:p w:rsidR="00AB6317" w:rsidRDefault="00AB6317">
      <w:pPr>
        <w:pStyle w:val="ConsPlusNormal"/>
        <w:ind w:firstLine="540"/>
        <w:jc w:val="both"/>
      </w:pPr>
      <w:r>
        <w:t>16. Департамент возглавляет руководитель, назначаемый на должность и освобождаемый от должности по согласованию с уполномоченным федеральным органом исполнительной власти Мэром Москвы.</w:t>
      </w:r>
    </w:p>
    <w:p w:rsidR="00AB6317" w:rsidRDefault="00AB6317">
      <w:pPr>
        <w:pStyle w:val="ConsPlusNormal"/>
        <w:ind w:firstLine="540"/>
        <w:jc w:val="both"/>
      </w:pPr>
      <w:r>
        <w:t>17. Руководитель Департамента имеет заместителей, в том числе первых заместителей, назначаемых на должность и освобождаемых от должности Мэром Москвы.</w:t>
      </w:r>
    </w:p>
    <w:p w:rsidR="00AB6317" w:rsidRDefault="00AB631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01.12.2015 N 822-ПП)</w:t>
      </w:r>
    </w:p>
    <w:p w:rsidR="00AB6317" w:rsidRDefault="00AB6317">
      <w:pPr>
        <w:pStyle w:val="ConsPlusNormal"/>
        <w:ind w:firstLine="540"/>
        <w:jc w:val="both"/>
      </w:pPr>
      <w:r>
        <w:t>18. Руководитель Департамента:</w:t>
      </w:r>
    </w:p>
    <w:p w:rsidR="00AB6317" w:rsidRDefault="00AB6317">
      <w:pPr>
        <w:pStyle w:val="ConsPlusNormal"/>
        <w:ind w:firstLine="540"/>
        <w:jc w:val="both"/>
      </w:pPr>
      <w:r>
        <w:t>18.1. Руководит деятельностью Департамента, несет персональную ответственность перед Правительством Москвы за реализацию Департаментом установленных полномочий.</w:t>
      </w:r>
    </w:p>
    <w:p w:rsidR="00AB6317" w:rsidRDefault="00AB6317">
      <w:pPr>
        <w:pStyle w:val="ConsPlusNormal"/>
        <w:ind w:firstLine="540"/>
        <w:jc w:val="both"/>
      </w:pPr>
      <w:r>
        <w:t>18.2. Распределяет обязанности между заместителями руководителя.</w:t>
      </w:r>
    </w:p>
    <w:p w:rsidR="00AB6317" w:rsidRDefault="00AB6317">
      <w:pPr>
        <w:pStyle w:val="ConsPlusNormal"/>
        <w:ind w:firstLine="540"/>
        <w:jc w:val="both"/>
      </w:pPr>
      <w:r>
        <w:lastRenderedPageBreak/>
        <w:t>18.3. Утверждает в установленном порядке штатное расписание Департамента в пределах утвержденных предельной численности и фонда оплаты труда, а также положения о структурных подразделениях Департамента.</w:t>
      </w:r>
    </w:p>
    <w:p w:rsidR="00AB6317" w:rsidRDefault="00AB6317">
      <w:pPr>
        <w:pStyle w:val="ConsPlusNormal"/>
        <w:ind w:firstLine="540"/>
        <w:jc w:val="both"/>
      </w:pPr>
      <w:r>
        <w:t>18.4. Организует проведение мероприятий по совершенствованию системы управления в установленной сфере деятельности.</w:t>
      </w:r>
    </w:p>
    <w:p w:rsidR="00AB6317" w:rsidRDefault="00AB6317">
      <w:pPr>
        <w:pStyle w:val="ConsPlusNormal"/>
        <w:ind w:firstLine="540"/>
        <w:jc w:val="both"/>
      </w:pPr>
      <w:r>
        <w:t xml:space="preserve">18.5. Осуществляет в установленном порядке расходование денежных средств в пределах выделенных бюджетных ассигнований, обеспечивает соблюдение финансовой дисциплины и повышение </w:t>
      </w:r>
      <w:proofErr w:type="gramStart"/>
      <w:r>
        <w:t>эффективности использования средств бюджета города</w:t>
      </w:r>
      <w:proofErr w:type="gramEnd"/>
      <w:r>
        <w:t xml:space="preserve"> Москвы, предусмотренных на содержание Департамента и реализацию возложенных на него полномочий, несет персональную ответственность за достижение показателей эффективности в установленной сфере деятельности.</w:t>
      </w:r>
    </w:p>
    <w:p w:rsidR="00AB6317" w:rsidRDefault="00AB6317">
      <w:pPr>
        <w:pStyle w:val="ConsPlusNormal"/>
        <w:ind w:firstLine="540"/>
        <w:jc w:val="both"/>
      </w:pPr>
      <w:r>
        <w:t xml:space="preserve">18.6. Подписывает в пределах своей компетенции правовые акты (приказы, распоряжения) Департамента, осуществляет </w:t>
      </w:r>
      <w:proofErr w:type="gramStart"/>
      <w:r>
        <w:t>контроль за</w:t>
      </w:r>
      <w:proofErr w:type="gramEnd"/>
      <w:r>
        <w:t xml:space="preserve"> их исполнением.</w:t>
      </w:r>
    </w:p>
    <w:p w:rsidR="00AB6317" w:rsidRDefault="00AB6317">
      <w:pPr>
        <w:pStyle w:val="ConsPlusNormal"/>
        <w:ind w:firstLine="540"/>
        <w:jc w:val="both"/>
      </w:pPr>
      <w:r>
        <w:t>18.7. Обеспечивает эффективное использование и сохранность имущества города Москвы, закрепленного за Департаментом.</w:t>
      </w:r>
    </w:p>
    <w:p w:rsidR="00AB6317" w:rsidRDefault="00AB6317">
      <w:pPr>
        <w:pStyle w:val="ConsPlusNormal"/>
        <w:ind w:firstLine="540"/>
        <w:jc w:val="both"/>
      </w:pPr>
      <w:r>
        <w:t>18.8. Осуществляет полномочия представителя нанимателя для государственных гражданских служащих города Москвы и работодателя для работников Департамента, замещающих должности, не являющиеся должностями государственной гражданской службы, в соответствии с законодательством о государственной гражданской службе и трудовым законодательством, организует прохождение государственной гражданской службы в Департаменте.</w:t>
      </w:r>
    </w:p>
    <w:p w:rsidR="00AB6317" w:rsidRDefault="00AB6317">
      <w:pPr>
        <w:pStyle w:val="ConsPlusNormal"/>
        <w:ind w:firstLine="540"/>
        <w:jc w:val="both"/>
      </w:pPr>
      <w:r>
        <w:t>18.9. Действует без доверенности от имени Департамента, заключает от его имени договоры и соглашения, совершает иные юридические действия.</w:t>
      </w:r>
    </w:p>
    <w:p w:rsidR="00AB6317" w:rsidRDefault="00AB6317">
      <w:pPr>
        <w:pStyle w:val="ConsPlusNormal"/>
        <w:ind w:firstLine="540"/>
        <w:jc w:val="both"/>
      </w:pPr>
      <w:r>
        <w:t>18.10. Представляет Департамент в федеральных органах государственной власти, иных государственных органах, органах местного самоуправления, организациях, общественных объединениях граждан.</w:t>
      </w:r>
    </w:p>
    <w:p w:rsidR="00AB6317" w:rsidRDefault="00AB6317">
      <w:pPr>
        <w:pStyle w:val="ConsPlusNormal"/>
        <w:ind w:firstLine="540"/>
        <w:jc w:val="both"/>
      </w:pPr>
      <w:r>
        <w:t>18.11. Обеспечивает соблюдение государственными гражданскими служащими законодательства о государственной гражданской службе, служебной дисциплины, коллективных договоров, правил служебного распорядка, должностных регламентов.</w:t>
      </w:r>
    </w:p>
    <w:p w:rsidR="00AB6317" w:rsidRDefault="00AB6317">
      <w:pPr>
        <w:pStyle w:val="ConsPlusNormal"/>
        <w:ind w:firstLine="540"/>
        <w:jc w:val="both"/>
      </w:pPr>
      <w:r>
        <w:t>18.12. Несет ответственность за соблюдение установленного федеральными законами, иными нормативными правовыми актами Российской Федерации, законами города Москвы, иными правовыми актами города Москвы режима защиты конфиденциальной информации, отнесенной к государственной, коммерческой, служебной, иной тайне.</w:t>
      </w:r>
    </w:p>
    <w:p w:rsidR="00AB6317" w:rsidRDefault="00AB6317">
      <w:pPr>
        <w:pStyle w:val="ConsPlusNormal"/>
        <w:ind w:firstLine="540"/>
        <w:jc w:val="both"/>
      </w:pPr>
      <w:r>
        <w:t>18.13. В пределах своей компетенции организует и обеспечивает мобилизационную подготовку в Департаменте и подведомственных ему организациях.</w:t>
      </w:r>
    </w:p>
    <w:p w:rsidR="00AB6317" w:rsidRDefault="00AB6317">
      <w:pPr>
        <w:pStyle w:val="ConsPlusNormal"/>
        <w:ind w:firstLine="540"/>
        <w:jc w:val="both"/>
      </w:pPr>
      <w:r>
        <w:t>18.14. Подписывает бухгалтерскую и статистическую отчетность Департамента, несет ответственность за нарушение законодательства о бухгалтерском учете, порядке представления статистической отчетности.</w:t>
      </w:r>
    </w:p>
    <w:p w:rsidR="00AB6317" w:rsidRDefault="00AB6317">
      <w:pPr>
        <w:pStyle w:val="ConsPlusNormal"/>
        <w:ind w:firstLine="540"/>
        <w:jc w:val="both"/>
      </w:pPr>
      <w:r>
        <w:t>19. В Департаменте может быть образована коллегия в составе руководителя Департамента (председатель коллегии), его заместителей, являющихся членами коллегии по должности. Состав коллегии и положение о ней утверждаются правовым актом Департамента.</w:t>
      </w:r>
    </w:p>
    <w:p w:rsidR="00AB6317" w:rsidRDefault="00AB6317">
      <w:pPr>
        <w:pStyle w:val="ConsPlusNormal"/>
        <w:ind w:firstLine="540"/>
        <w:jc w:val="both"/>
      </w:pPr>
      <w:r>
        <w:t>20. Департамент является юридическим лицом, имеет самостоятельный баланс, бланки и печать с изображением герба города Москвы и со своим наименованием, иные служебные печати и штампы, лицевые счета в органах, осуществляющих кассовое обслуживание исполнения бюджета города Москвы, открываемые в порядке, определенном бюджетным законодательством Российской Федерации, законами и иными правовыми актами города Москвы.</w:t>
      </w:r>
    </w:p>
    <w:p w:rsidR="00AB6317" w:rsidRDefault="00AB6317">
      <w:pPr>
        <w:pStyle w:val="ConsPlusNormal"/>
        <w:ind w:firstLine="540"/>
        <w:jc w:val="both"/>
      </w:pPr>
      <w:r>
        <w:t xml:space="preserve">21. </w:t>
      </w:r>
      <w:proofErr w:type="gramStart"/>
      <w:r>
        <w:t>Расходы на содержание Департамента осуществляются за счет средств, предусмотренных в бюджете города Москвы на соответствующий финансовый год (соответствующий финансовый год и плановый период) на функционирование исполнительных органов государственной власти, а также в установленном порядке за счет субвенций федерального бюджета на осуществление полномочий Российской Федерации в сфере охраны здоровья, переданных в соответствии с федеральным законодательством для осуществления органами государственной власти субъектов</w:t>
      </w:r>
      <w:proofErr w:type="gramEnd"/>
      <w:r>
        <w:t xml:space="preserve"> Российской Федерации.</w:t>
      </w:r>
    </w:p>
    <w:p w:rsidR="00AB6317" w:rsidRDefault="00AB6317">
      <w:pPr>
        <w:pStyle w:val="ConsPlusNormal"/>
        <w:ind w:firstLine="540"/>
        <w:jc w:val="both"/>
      </w:pPr>
      <w:r>
        <w:t xml:space="preserve">22. Реорганизация и ликвидация Департамента осуществляются Правительством Москвы в соответствии с федеральными законами, иными нормативными правовыми актами Российской </w:t>
      </w:r>
      <w:r>
        <w:lastRenderedPageBreak/>
        <w:t>Федерации, законами города Москвы, иными правовыми актами города Москвы.</w:t>
      </w:r>
    </w:p>
    <w:p w:rsidR="00AB6317" w:rsidRDefault="00AB6317">
      <w:pPr>
        <w:pStyle w:val="ConsPlusNormal"/>
        <w:ind w:firstLine="540"/>
        <w:jc w:val="both"/>
      </w:pPr>
      <w:r>
        <w:t>23. В случае ликвидации Департамента его документы передаются в установленном порядке в Главное архивное управление города Москвы или определенный им орган.</w:t>
      </w:r>
    </w:p>
    <w:p w:rsidR="00AB6317" w:rsidRDefault="00AB6317">
      <w:pPr>
        <w:pStyle w:val="ConsPlusNormal"/>
        <w:ind w:firstLine="540"/>
        <w:jc w:val="both"/>
      </w:pPr>
      <w:r>
        <w:t>24. Департамент здравоохранения города Москвы является правопреемником Комитета здравоохранения Москвы.</w:t>
      </w:r>
    </w:p>
    <w:p w:rsidR="00AB6317" w:rsidRDefault="00AB6317">
      <w:pPr>
        <w:pStyle w:val="ConsPlusNormal"/>
        <w:ind w:firstLine="540"/>
        <w:jc w:val="both"/>
      </w:pPr>
      <w:r>
        <w:t>25. Юридический адрес Департамента здравоохранения города Москвы: 127006, Москва, Оружейный пер., д. 43.</w:t>
      </w:r>
    </w:p>
    <w:p w:rsidR="00AB6317" w:rsidRDefault="00AB6317">
      <w:pPr>
        <w:pStyle w:val="ConsPlusNormal"/>
        <w:jc w:val="both"/>
      </w:pPr>
    </w:p>
    <w:p w:rsidR="00AB6317" w:rsidRDefault="00AB6317">
      <w:pPr>
        <w:pStyle w:val="ConsPlusNormal"/>
        <w:jc w:val="both"/>
      </w:pPr>
    </w:p>
    <w:p w:rsidR="00AB6317" w:rsidRDefault="00AB63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6317" w:rsidRDefault="00AB6317">
      <w:bookmarkStart w:id="3" w:name="_GoBack"/>
      <w:bookmarkEnd w:id="3"/>
    </w:p>
    <w:sectPr w:rsidR="00AB6317" w:rsidSect="00CF3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17"/>
    <w:rsid w:val="00AB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6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63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6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63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0F79768740DB73A9C78014D6023C6452118401DC2C13701223309941CD081C2BC37BEF7B55DBFE6F517tCO" TargetMode="External"/><Relationship Id="rId18" Type="http://schemas.openxmlformats.org/officeDocument/2006/relationships/hyperlink" Target="consultantplus://offline/ref=50F79768740DB73A9C78014D6023C64521184018C4C73501223309941CD081C2BC37BEF7B55DBFE7F017t8O" TargetMode="External"/><Relationship Id="rId26" Type="http://schemas.openxmlformats.org/officeDocument/2006/relationships/hyperlink" Target="consultantplus://offline/ref=50F79768740DB73A9C78014D6023C6452118461CC8C13201223309941CD018t1O" TargetMode="External"/><Relationship Id="rId39" Type="http://schemas.openxmlformats.org/officeDocument/2006/relationships/hyperlink" Target="consultantplus://offline/ref=50F79768740DB73A9C780040764F93162E114019CB94695E796E5E19tDO" TargetMode="External"/><Relationship Id="rId21" Type="http://schemas.openxmlformats.org/officeDocument/2006/relationships/hyperlink" Target="consultantplus://offline/ref=50F79768740DB73A9C78014D6023C64521184619C5C03101223309941CD018t1O" TargetMode="External"/><Relationship Id="rId34" Type="http://schemas.openxmlformats.org/officeDocument/2006/relationships/hyperlink" Target="consultantplus://offline/ref=50F79768740DB73A9C78014D6023C6452118411AC8C63D01223309941CD081C2BC37BEF7B55DBFE6F517tCO" TargetMode="External"/><Relationship Id="rId42" Type="http://schemas.openxmlformats.org/officeDocument/2006/relationships/hyperlink" Target="consultantplus://offline/ref=50F79768740DB73A9C78014D6023C64521184F1CC4CA3501223309941CD018t1O" TargetMode="External"/><Relationship Id="rId47" Type="http://schemas.openxmlformats.org/officeDocument/2006/relationships/hyperlink" Target="consultantplus://offline/ref=50F79768740DB73A9C78014D6023C6452118411FC3C63301223309941CD081C2BC37BEF7B55DBFE6F517tFO" TargetMode="External"/><Relationship Id="rId50" Type="http://schemas.openxmlformats.org/officeDocument/2006/relationships/hyperlink" Target="consultantplus://offline/ref=50F79768740DB73A9C78014D6023C64521184F1CC4CA3501223309941CD018t1O" TargetMode="External"/><Relationship Id="rId55" Type="http://schemas.openxmlformats.org/officeDocument/2006/relationships/hyperlink" Target="consultantplus://offline/ref=D38CFFFF9407A2E18979B09EFAD3DB75CDC1D15F0ECDAB5088A0C7D7CDE898913651893BFEC2C6715B2Ct5O" TargetMode="External"/><Relationship Id="rId63" Type="http://schemas.openxmlformats.org/officeDocument/2006/relationships/hyperlink" Target="consultantplus://offline/ref=D38CFFFF9407A2E18979B09EFAD3DB75CDC1D15405C3A15088A0C7D7CDE898913651893BFEC2C6715B2CtBO" TargetMode="External"/><Relationship Id="rId68" Type="http://schemas.openxmlformats.org/officeDocument/2006/relationships/hyperlink" Target="consultantplus://offline/ref=D38CFFFF9407A2E18979B09EFAD3DB75CDC1D25A04C1AB5088A0C7D7CDE898913651893BFEC2C6715B2Ct6O" TargetMode="External"/><Relationship Id="rId7" Type="http://schemas.openxmlformats.org/officeDocument/2006/relationships/hyperlink" Target="consultantplus://offline/ref=50F79768740DB73A9C78014D6023C64521184218C6C23101223309941CD081C2BC37BEF7B55DBFE6F517tC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0F79768740DB73A9C78014D6023C64521184F1EC3C23201223309941CD081C2BC37BEF7B55DBFE6F117t8O" TargetMode="External"/><Relationship Id="rId29" Type="http://schemas.openxmlformats.org/officeDocument/2006/relationships/hyperlink" Target="consultantplus://offline/ref=50F79768740DB73A9C78014D6023C64521184218C6C23101223309941CD081C2BC37BEF7B55DBFE6F517t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F79768740DB73A9C78014D6023C6452118421FC2CA3D01223309941CD081C2BC37BEF7B55DBFE6F517tCO" TargetMode="External"/><Relationship Id="rId11" Type="http://schemas.openxmlformats.org/officeDocument/2006/relationships/hyperlink" Target="consultantplus://offline/ref=50F79768740DB73A9C78014D6023C6452118411FC4CA3001223309941CD081C2BC37BEF7B55DBFE4F117t1O" TargetMode="External"/><Relationship Id="rId24" Type="http://schemas.openxmlformats.org/officeDocument/2006/relationships/hyperlink" Target="consultantplus://offline/ref=50F79768740DB73A9C78014D6023C645211E4E18C5C63E5C283B50981E1Dt7O" TargetMode="External"/><Relationship Id="rId32" Type="http://schemas.openxmlformats.org/officeDocument/2006/relationships/hyperlink" Target="consultantplus://offline/ref=50F79768740DB73A9C78014D6023C6452118411FC3C63301223309941CD081C2BC37BEF7B55DBFE6F517tFO" TargetMode="External"/><Relationship Id="rId37" Type="http://schemas.openxmlformats.org/officeDocument/2006/relationships/hyperlink" Target="consultantplus://offline/ref=50F79768740DB73A9C78014D6023C64521184F1EC3C23201223309941CD081C2BC37BEF7B55DBFE6F117t8O" TargetMode="External"/><Relationship Id="rId40" Type="http://schemas.openxmlformats.org/officeDocument/2006/relationships/hyperlink" Target="consultantplus://offline/ref=50F79768740DB73A9C78014D6023C64521184F1CC4CA3501223309941CD081C2BC37BEF7B55DBFE5FD17t8O" TargetMode="External"/><Relationship Id="rId45" Type="http://schemas.openxmlformats.org/officeDocument/2006/relationships/hyperlink" Target="consultantplus://offline/ref=50F79768740DB73A9C78014D6023C64521184214C9C43701223309941CD081C2BC37BEF7B55DBFE6F517tFO" TargetMode="External"/><Relationship Id="rId53" Type="http://schemas.openxmlformats.org/officeDocument/2006/relationships/hyperlink" Target="consultantplus://offline/ref=50F79768740DB73A9C78014D6023C64521184018C9CA3601223309941CD081C2BC37BEF7B55DBFE6F517t1O" TargetMode="External"/><Relationship Id="rId58" Type="http://schemas.openxmlformats.org/officeDocument/2006/relationships/hyperlink" Target="consultantplus://offline/ref=D38CFFFF9407A2E18979B09EFAD3DB75CDC1D35805CDA05088A0C7D7CDE898913651893BFEC2C6715A2Ct1O" TargetMode="External"/><Relationship Id="rId66" Type="http://schemas.openxmlformats.org/officeDocument/2006/relationships/hyperlink" Target="consultantplus://offline/ref=D38CFFFF9407A2E18979B09EFAD3DB75CDC1D35805CDA05088A0C7D7CDE898913651893BFEC2C6715A2Ct4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0F79768740DB73A9C78014D6023C64521184018C9CA3601223309941CD081C2BC37BEF7B55DBFE6F517tCO" TargetMode="External"/><Relationship Id="rId23" Type="http://schemas.openxmlformats.org/officeDocument/2006/relationships/hyperlink" Target="consultantplus://offline/ref=50F79768740DB73A9C78014D6023C645211D4019C6C73E5C283B50981E1Dt7O" TargetMode="External"/><Relationship Id="rId28" Type="http://schemas.openxmlformats.org/officeDocument/2006/relationships/hyperlink" Target="consultantplus://offline/ref=50F79768740DB73A9C78014D6023C6452118421FC2CA3D01223309941CD081C2BC37BEF7B55DBFE6F517tFO" TargetMode="External"/><Relationship Id="rId36" Type="http://schemas.openxmlformats.org/officeDocument/2006/relationships/hyperlink" Target="consultantplus://offline/ref=50F79768740DB73A9C78014D6023C64521184018C9CA3601223309941CD081C2BC37BEF7B55DBFE6F517tFO" TargetMode="External"/><Relationship Id="rId49" Type="http://schemas.openxmlformats.org/officeDocument/2006/relationships/hyperlink" Target="consultantplus://offline/ref=50F79768740DB73A9C78014D6023C64521184018C9CA3601223309941CD081C2BC37BEF7B55DBFE6F517tFO" TargetMode="External"/><Relationship Id="rId57" Type="http://schemas.openxmlformats.org/officeDocument/2006/relationships/hyperlink" Target="consultantplus://offline/ref=D38CFFFF9407A2E18979B09EFAD3DB75CDC1D35504C6A05088A0C7D7CDE898913651893BFEC2C6715B2CtBO" TargetMode="External"/><Relationship Id="rId61" Type="http://schemas.openxmlformats.org/officeDocument/2006/relationships/hyperlink" Target="consultantplus://offline/ref=D38CFFFF9407A2E18979B09EFAD3DB75CDC1D35805CDA05088A0C7D7CDE898913651893BFEC2C6715A2Ct7O" TargetMode="External"/><Relationship Id="rId10" Type="http://schemas.openxmlformats.org/officeDocument/2006/relationships/hyperlink" Target="consultantplus://offline/ref=50F79768740DB73A9C78014D6023C6452118411FC3C63301223309941CD081C2BC37BEF7B55DBFE6F517tCO" TargetMode="External"/><Relationship Id="rId19" Type="http://schemas.openxmlformats.org/officeDocument/2006/relationships/hyperlink" Target="consultantplus://offline/ref=50F79768740DB73A9C78014D6023C6452110401ACB94695E796E5E19tDO" TargetMode="External"/><Relationship Id="rId31" Type="http://schemas.openxmlformats.org/officeDocument/2006/relationships/hyperlink" Target="consultantplus://offline/ref=50F79768740DB73A9C78014D6023C6452118411DC2CA3501223309941CD081C2BC37BEF7B55DBFE6F517tCO" TargetMode="External"/><Relationship Id="rId44" Type="http://schemas.openxmlformats.org/officeDocument/2006/relationships/hyperlink" Target="consultantplus://offline/ref=50F79768740DB73A9C78014D6023C64521184218C6C23101223309941CD081C2BC37BEF7B55DBFE6F517tEO" TargetMode="External"/><Relationship Id="rId52" Type="http://schemas.openxmlformats.org/officeDocument/2006/relationships/hyperlink" Target="consultantplus://offline/ref=50F79768740DB73A9C78014D6023C6452118401DC2C13701223309941CD081C2BC37BEF7B55DBFE6F517tFO" TargetMode="External"/><Relationship Id="rId60" Type="http://schemas.openxmlformats.org/officeDocument/2006/relationships/hyperlink" Target="consultantplus://offline/ref=D38CFFFF9407A2E18979B09EFAD3DB75CDC1D15F0ECDAB5088A0C7D7CDE898913651893BFEC2C6715B2CtBO" TargetMode="External"/><Relationship Id="rId65" Type="http://schemas.openxmlformats.org/officeDocument/2006/relationships/hyperlink" Target="consultantplus://offline/ref=D38CFFFF9407A2E18979B09EFAD3DB75CDC1D35D0EC6A15088A0C7D7CDE898913651893BFEC2C6715A2Ct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F79768740DB73A9C78014D6023C6452118411DC2CA3501223309941CD081C2BC37BEF7B55DBFE6F517tCO" TargetMode="External"/><Relationship Id="rId14" Type="http://schemas.openxmlformats.org/officeDocument/2006/relationships/hyperlink" Target="consultantplus://offline/ref=50F79768740DB73A9C78014D6023C64521184018C4C73501223309941CD081C2BC37BEF7B55DBFE7F017t8O" TargetMode="External"/><Relationship Id="rId22" Type="http://schemas.openxmlformats.org/officeDocument/2006/relationships/hyperlink" Target="consultantplus://offline/ref=50F79768740DB73A9C78014D6023C645211D441FC9C13E5C283B50981E1Dt7O" TargetMode="External"/><Relationship Id="rId27" Type="http://schemas.openxmlformats.org/officeDocument/2006/relationships/hyperlink" Target="consultantplus://offline/ref=50F79768740DB73A9C78014D6023C6452118461DC9C43C01223309941CD018t1O" TargetMode="External"/><Relationship Id="rId30" Type="http://schemas.openxmlformats.org/officeDocument/2006/relationships/hyperlink" Target="consultantplus://offline/ref=50F79768740DB73A9C78014D6023C64521184214C9C43701223309941CD081C2BC37BEF7B55DBFE6F517tFO" TargetMode="External"/><Relationship Id="rId35" Type="http://schemas.openxmlformats.org/officeDocument/2006/relationships/hyperlink" Target="consultantplus://offline/ref=50F79768740DB73A9C78014D6023C6452118401DC2C13701223309941CD081C2BC37BEF7B55DBFE6F517tFO" TargetMode="External"/><Relationship Id="rId43" Type="http://schemas.openxmlformats.org/officeDocument/2006/relationships/hyperlink" Target="consultantplus://offline/ref=50F79768740DB73A9C78014D6023C64521184F1CC4CA3501223309941CD018t1O" TargetMode="External"/><Relationship Id="rId48" Type="http://schemas.openxmlformats.org/officeDocument/2006/relationships/hyperlink" Target="consultantplus://offline/ref=50F79768740DB73A9C78014D6023C6452118411FC3C63301223309941CD081C2BC37BEF7B55DBFE6F517t1O" TargetMode="External"/><Relationship Id="rId56" Type="http://schemas.openxmlformats.org/officeDocument/2006/relationships/hyperlink" Target="consultantplus://offline/ref=D38CFFFF9407A2E18979B09EFAD3DB75CDC1D35504C6A05088A0C7D7CDE898913651893BFEC2C6715B2Ct5O" TargetMode="External"/><Relationship Id="rId64" Type="http://schemas.openxmlformats.org/officeDocument/2006/relationships/hyperlink" Target="consultantplus://offline/ref=D38CFFFF9407A2E18979B09EFAD3DB75CDC1D35805CDA05088A0C7D7CDE898913651893BFEC2C6715A2Ct5O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50F79768740DB73A9C78014D6023C64521184214C9C43701223309941CD081C2BC37BEF7B55DBFE6F517tCO" TargetMode="External"/><Relationship Id="rId51" Type="http://schemas.openxmlformats.org/officeDocument/2006/relationships/hyperlink" Target="consultantplus://offline/ref=50F79768740DB73A9C780040764F93162E18471CC5C13E5C283B50981E1Dt7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0F79768740DB73A9C78014D6023C6452118411AC8C63D01223309941CD081C2BC37BEF7B55DBFE6F517tCO" TargetMode="External"/><Relationship Id="rId17" Type="http://schemas.openxmlformats.org/officeDocument/2006/relationships/hyperlink" Target="consultantplus://offline/ref=50F79768740DB73A9C78014D6023C64521184015C8C13601223309941CD081C2BC37BEF7B55DBFE6F517tCO" TargetMode="External"/><Relationship Id="rId25" Type="http://schemas.openxmlformats.org/officeDocument/2006/relationships/hyperlink" Target="consultantplus://offline/ref=50F79768740DB73A9C78014D6023C6452111401AC7C63E5C283B50981E1Dt7O" TargetMode="External"/><Relationship Id="rId33" Type="http://schemas.openxmlformats.org/officeDocument/2006/relationships/hyperlink" Target="consultantplus://offline/ref=50F79768740DB73A9C78014D6023C6452118411FC4CA3001223309941CD081C2BC37BEF7B55DBFE4F117t1O" TargetMode="External"/><Relationship Id="rId38" Type="http://schemas.openxmlformats.org/officeDocument/2006/relationships/hyperlink" Target="consultantplus://offline/ref=50F79768740DB73A9C78014D6023C64521184015C8C13601223309941CD081C2BC37BEF7B55DBFE6F517tFO" TargetMode="External"/><Relationship Id="rId46" Type="http://schemas.openxmlformats.org/officeDocument/2006/relationships/hyperlink" Target="consultantplus://offline/ref=50F79768740DB73A9C78014D6023C6452118411FC4CA3001223309941CD081C2BC37BEF7B55DBFE4F117t1O" TargetMode="External"/><Relationship Id="rId59" Type="http://schemas.openxmlformats.org/officeDocument/2006/relationships/hyperlink" Target="consultantplus://offline/ref=D38CFFFF9407A2E18979B09EFAD3DB75CDC1DC5E0FC5A45088A0C7D7CDE898913651893BFEC2C6715F2Ct2O" TargetMode="External"/><Relationship Id="rId67" Type="http://schemas.openxmlformats.org/officeDocument/2006/relationships/hyperlink" Target="consultantplus://offline/ref=D38CFFFF9407A2E18979B09EFAD3DB75CDC1D35805CDA05088A0C7D7CDE898913651893BFEC2C6715A2CtBO" TargetMode="External"/><Relationship Id="rId20" Type="http://schemas.openxmlformats.org/officeDocument/2006/relationships/hyperlink" Target="consultantplus://offline/ref=50F79768740DB73A9C78014D6023C645211A4E15C1C73E5C283B50981E1Dt7O" TargetMode="External"/><Relationship Id="rId41" Type="http://schemas.openxmlformats.org/officeDocument/2006/relationships/hyperlink" Target="consultantplus://offline/ref=50F79768740DB73A9C78014D6023C64521184218C6C23101223309941CD081C2BC37BEF7B55DBFE6F517tFO" TargetMode="External"/><Relationship Id="rId54" Type="http://schemas.openxmlformats.org/officeDocument/2006/relationships/hyperlink" Target="consultantplus://offline/ref=50F79768740DB73A9C78014D6023C64521184018C9CA3601223309941CD081C2BC37BEF7B55DBFE6F417t9O" TargetMode="External"/><Relationship Id="rId62" Type="http://schemas.openxmlformats.org/officeDocument/2006/relationships/hyperlink" Target="consultantplus://offline/ref=D38CFFFF9407A2E18979B09EFAD3DB75CDC1D15F0ECDAB5088A0C7D7CDE898913651893BFEC2C6715A2Ct3O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5646</Words>
  <Characters>32184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2018-05-22T14:45:00Z</dcterms:created>
  <dcterms:modified xsi:type="dcterms:W3CDTF">2018-05-22T14:46:00Z</dcterms:modified>
</cp:coreProperties>
</file>